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2339D1BE" w:rsidR="007C4B8E" w:rsidRPr="003C2747" w:rsidRDefault="007C4B8E" w:rsidP="005A2F86">
      <w:pPr>
        <w:spacing w:after="0"/>
        <w:jc w:val="center"/>
        <w:rPr>
          <w:rFonts w:ascii="Arial" w:hAnsi="Arial" w:cs="Arial"/>
          <w:b/>
          <w:bCs/>
        </w:rPr>
      </w:pPr>
      <w:r w:rsidRPr="003C2747">
        <w:rPr>
          <w:rFonts w:ascii="Arial" w:hAnsi="Arial" w:cs="Arial"/>
          <w:b/>
          <w:bCs/>
        </w:rPr>
        <w:t>Minutes of th</w:t>
      </w:r>
      <w:r w:rsidR="00F7712E">
        <w:rPr>
          <w:rFonts w:ascii="Arial" w:hAnsi="Arial" w:cs="Arial"/>
          <w:b/>
          <w:bCs/>
        </w:rPr>
        <w:t xml:space="preserve">e </w:t>
      </w:r>
      <w:r w:rsidR="007F4035" w:rsidRPr="003C2747">
        <w:rPr>
          <w:rFonts w:ascii="Arial" w:hAnsi="Arial" w:cs="Arial"/>
          <w:b/>
          <w:bCs/>
        </w:rPr>
        <w:t>P</w:t>
      </w:r>
      <w:r w:rsidR="00F7712E">
        <w:rPr>
          <w:rFonts w:ascii="Arial" w:hAnsi="Arial" w:cs="Arial"/>
          <w:b/>
          <w:bCs/>
        </w:rPr>
        <w:t>a</w:t>
      </w:r>
      <w:r w:rsidR="007F4035" w:rsidRPr="003C2747">
        <w:rPr>
          <w:rFonts w:ascii="Arial" w:hAnsi="Arial" w:cs="Arial"/>
          <w:b/>
          <w:bCs/>
        </w:rPr>
        <w:t xml:space="preserve">rish Council </w:t>
      </w:r>
      <w:r w:rsidRPr="003C2747">
        <w:rPr>
          <w:rFonts w:ascii="Arial" w:hAnsi="Arial" w:cs="Arial"/>
          <w:b/>
          <w:bCs/>
        </w:rPr>
        <w:t xml:space="preserve">Meeting </w:t>
      </w:r>
    </w:p>
    <w:p w14:paraId="117C949C" w14:textId="2785F02E"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645674" w:rsidRPr="003C2747">
        <w:rPr>
          <w:rFonts w:ascii="Arial" w:hAnsi="Arial" w:cs="Arial"/>
          <w:b/>
          <w:bCs/>
        </w:rPr>
        <w:t xml:space="preserve">Monday </w:t>
      </w:r>
      <w:r w:rsidR="00EA7AE5">
        <w:rPr>
          <w:rFonts w:ascii="Arial" w:hAnsi="Arial" w:cs="Arial"/>
          <w:b/>
          <w:bCs/>
        </w:rPr>
        <w:t>20</w:t>
      </w:r>
      <w:r w:rsidR="00EA7AE5" w:rsidRPr="00EA7AE5">
        <w:rPr>
          <w:rFonts w:ascii="Arial" w:hAnsi="Arial" w:cs="Arial"/>
          <w:b/>
          <w:bCs/>
          <w:vertAlign w:val="superscript"/>
        </w:rPr>
        <w:t>th</w:t>
      </w:r>
      <w:r w:rsidR="00EA7AE5">
        <w:rPr>
          <w:rFonts w:ascii="Arial" w:hAnsi="Arial" w:cs="Arial"/>
          <w:b/>
          <w:bCs/>
        </w:rPr>
        <w:t xml:space="preserve"> November</w:t>
      </w:r>
      <w:r w:rsidR="00DB6AA0">
        <w:rPr>
          <w:rFonts w:ascii="Arial" w:hAnsi="Arial" w:cs="Arial"/>
          <w:b/>
          <w:bCs/>
        </w:rPr>
        <w:t xml:space="preserve"> </w:t>
      </w:r>
      <w:r w:rsidR="00F67C87" w:rsidRPr="003C2747">
        <w:rPr>
          <w:rFonts w:ascii="Arial" w:hAnsi="Arial" w:cs="Arial"/>
          <w:b/>
          <w:bCs/>
        </w:rPr>
        <w:t>2023</w:t>
      </w:r>
    </w:p>
    <w:p w14:paraId="7731AC18" w14:textId="77777777" w:rsidR="00B60DA8" w:rsidRPr="003C2747" w:rsidRDefault="00B60DA8" w:rsidP="00B60DA8">
      <w:pPr>
        <w:spacing w:after="0"/>
        <w:jc w:val="center"/>
        <w:rPr>
          <w:rFonts w:ascii="Arial" w:hAnsi="Arial" w:cs="Arial"/>
        </w:rPr>
      </w:pPr>
    </w:p>
    <w:p w14:paraId="3F7F0AAE" w14:textId="2B8C569C" w:rsidR="00EA7AE5" w:rsidRDefault="007C4B8E" w:rsidP="00EA7AE5">
      <w:pPr>
        <w:spacing w:after="0"/>
        <w:ind w:left="1935" w:hanging="1935"/>
        <w:jc w:val="both"/>
        <w:rPr>
          <w:rFonts w:ascii="Arial" w:hAnsi="Arial" w:cs="Arial"/>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Mrs B Evans, </w:t>
      </w:r>
      <w:r w:rsidR="003577FA" w:rsidRPr="003C2747">
        <w:rPr>
          <w:rFonts w:ascii="Arial" w:hAnsi="Arial" w:cs="Arial"/>
        </w:rPr>
        <w:t xml:space="preserve">P </w:t>
      </w:r>
      <w:r w:rsidR="00954981" w:rsidRPr="003C2747">
        <w:rPr>
          <w:rFonts w:ascii="Arial" w:hAnsi="Arial" w:cs="Arial"/>
        </w:rPr>
        <w:t>Marbrow</w:t>
      </w:r>
      <w:r w:rsidR="009F433B" w:rsidRPr="003C2747">
        <w:rPr>
          <w:rFonts w:ascii="Arial" w:hAnsi="Arial" w:cs="Arial"/>
        </w:rPr>
        <w:t xml:space="preserve">, </w:t>
      </w:r>
      <w:r w:rsidR="009F433B" w:rsidRPr="003C2747">
        <w:rPr>
          <w:rFonts w:ascii="Arial" w:hAnsi="Arial" w:cs="Arial"/>
          <w:bCs/>
        </w:rPr>
        <w:t>B Matkin</w:t>
      </w:r>
      <w:r w:rsidR="00B55652">
        <w:rPr>
          <w:rFonts w:ascii="Arial" w:hAnsi="Arial" w:cs="Arial"/>
          <w:bCs/>
        </w:rPr>
        <w:t xml:space="preserve">, </w:t>
      </w:r>
    </w:p>
    <w:p w14:paraId="28DEFC4F" w14:textId="66F47C9F" w:rsidR="00E269D9" w:rsidRPr="003C2747" w:rsidRDefault="00B55652" w:rsidP="00B55652">
      <w:pPr>
        <w:spacing w:after="0"/>
        <w:ind w:left="1935" w:hanging="1935"/>
        <w:jc w:val="both"/>
        <w:rPr>
          <w:rFonts w:ascii="Arial" w:hAnsi="Arial" w:cs="Arial"/>
          <w:bCs/>
        </w:rPr>
      </w:pPr>
      <w:r>
        <w:rPr>
          <w:rFonts w:ascii="Arial" w:hAnsi="Arial" w:cs="Arial"/>
        </w:rPr>
        <w:t xml:space="preserve">Cllr </w:t>
      </w:r>
      <w:r>
        <w:rPr>
          <w:rFonts w:ascii="Arial" w:hAnsi="Arial" w:cs="Arial"/>
          <w:bCs/>
        </w:rPr>
        <w:t>Mrs J Elliott</w:t>
      </w:r>
    </w:p>
    <w:p w14:paraId="52E64FD6" w14:textId="51BA03BF" w:rsidR="006564CA" w:rsidRPr="00A06D86" w:rsidRDefault="007C4B8E" w:rsidP="00A06D86">
      <w:pPr>
        <w:spacing w:after="0" w:line="240" w:lineRule="auto"/>
        <w:ind w:left="1134" w:hanging="1134"/>
        <w:jc w:val="both"/>
        <w:rPr>
          <w:rFonts w:ascii="Arial" w:hAnsi="Arial" w:cs="Arial"/>
          <w:bCs/>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094AB9">
        <w:rPr>
          <w:rFonts w:ascii="Arial" w:hAnsi="Arial" w:cs="Arial"/>
        </w:rPr>
        <w:t xml:space="preserve">Mrs </w:t>
      </w:r>
      <w:r w:rsidR="00A06D86" w:rsidRPr="003C2747">
        <w:rPr>
          <w:rFonts w:ascii="Arial" w:hAnsi="Arial" w:cs="Arial"/>
        </w:rPr>
        <w:t>S Lloyd (Clerk &amp; RFO)</w:t>
      </w:r>
    </w:p>
    <w:p w14:paraId="7FCB970B" w14:textId="2F8F65E8" w:rsidR="00EA7AE5" w:rsidRPr="00EA7AE5" w:rsidRDefault="005A2F86" w:rsidP="00EA7AE5">
      <w:pPr>
        <w:spacing w:after="0" w:line="240" w:lineRule="auto"/>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County C</w:t>
      </w:r>
      <w:r w:rsidR="00BE4FA4">
        <w:rPr>
          <w:rFonts w:ascii="Arial" w:hAnsi="Arial" w:cs="Arial"/>
        </w:rPr>
        <w:t>ll</w:t>
      </w:r>
      <w:r w:rsidR="00645366" w:rsidRPr="003C2747">
        <w:rPr>
          <w:rFonts w:ascii="Arial" w:hAnsi="Arial" w:cs="Arial"/>
        </w:rPr>
        <w:t xml:space="preserve">r </w:t>
      </w:r>
      <w:r w:rsidR="00C84756" w:rsidRPr="003C2747">
        <w:rPr>
          <w:rFonts w:ascii="Arial" w:hAnsi="Arial" w:cs="Arial"/>
        </w:rPr>
        <w:t>S Swann</w:t>
      </w:r>
      <w:r w:rsidR="002115F9">
        <w:rPr>
          <w:rFonts w:ascii="Arial" w:hAnsi="Arial" w:cs="Arial"/>
        </w:rPr>
        <w:t xml:space="preserve">, </w:t>
      </w:r>
      <w:r w:rsidR="00A5096F">
        <w:rPr>
          <w:rFonts w:ascii="Arial" w:hAnsi="Arial" w:cs="Arial"/>
        </w:rPr>
        <w:t>PC</w:t>
      </w:r>
      <w:r w:rsidR="00F858C5">
        <w:rPr>
          <w:rFonts w:ascii="Arial" w:hAnsi="Arial" w:cs="Arial"/>
        </w:rPr>
        <w:t>SO</w:t>
      </w:r>
      <w:r w:rsidR="00A5096F">
        <w:rPr>
          <w:rFonts w:ascii="Arial" w:hAnsi="Arial" w:cs="Arial"/>
        </w:rPr>
        <w:t xml:space="preserve"> </w:t>
      </w:r>
      <w:r w:rsidR="008A1F16">
        <w:rPr>
          <w:rFonts w:ascii="Arial" w:hAnsi="Arial" w:cs="Arial"/>
        </w:rPr>
        <w:t>Bell</w:t>
      </w:r>
      <w:r w:rsidR="00EA7AE5">
        <w:rPr>
          <w:rFonts w:ascii="Arial" w:hAnsi="Arial" w:cs="Arial"/>
        </w:rPr>
        <w:t xml:space="preserve">, Mr </w:t>
      </w:r>
      <w:r w:rsidR="00EA7AE5" w:rsidRPr="00EA7AE5">
        <w:rPr>
          <w:rFonts w:ascii="Arial" w:hAnsi="Arial" w:cs="Arial"/>
        </w:rPr>
        <w:t xml:space="preserve">Robert Russell </w:t>
      </w:r>
    </w:p>
    <w:p w14:paraId="65B17453" w14:textId="406E8F6F" w:rsidR="00710965" w:rsidRPr="003C2747" w:rsidRDefault="00710965" w:rsidP="006564CA">
      <w:pPr>
        <w:tabs>
          <w:tab w:val="left" w:pos="1985"/>
          <w:tab w:val="left" w:pos="3119"/>
        </w:tabs>
        <w:spacing w:after="0"/>
        <w:ind w:left="1985" w:hanging="1985"/>
        <w:jc w:val="both"/>
        <w:rPr>
          <w:rFonts w:ascii="Arial" w:hAnsi="Arial" w:cs="Arial"/>
        </w:rPr>
      </w:pPr>
    </w:p>
    <w:p w14:paraId="5033DE2E" w14:textId="10464594" w:rsidR="00073A4E" w:rsidRDefault="00EA7AE5" w:rsidP="00073A4E">
      <w:pPr>
        <w:spacing w:after="0" w:line="240" w:lineRule="auto"/>
        <w:ind w:left="1134" w:hanging="1134"/>
        <w:jc w:val="both"/>
        <w:rPr>
          <w:rFonts w:ascii="Arial" w:hAnsi="Arial" w:cs="Arial"/>
          <w:b/>
        </w:rPr>
      </w:pPr>
      <w:r>
        <w:rPr>
          <w:rFonts w:ascii="Arial" w:hAnsi="Arial" w:cs="Arial"/>
          <w:b/>
        </w:rPr>
        <w:t>81</w:t>
      </w:r>
      <w:r w:rsidR="00600351">
        <w:rPr>
          <w:rFonts w:ascii="Arial" w:hAnsi="Arial" w:cs="Arial"/>
          <w:b/>
        </w:rPr>
        <w:t>.</w:t>
      </w:r>
      <w:r w:rsidR="00600351" w:rsidRPr="00575DB9">
        <w:rPr>
          <w:rFonts w:ascii="Arial" w:hAnsi="Arial" w:cs="Arial"/>
          <w:b/>
        </w:rPr>
        <w:t>2</w:t>
      </w:r>
      <w:r w:rsidR="00600351">
        <w:rPr>
          <w:rFonts w:ascii="Arial" w:hAnsi="Arial" w:cs="Arial"/>
          <w:b/>
        </w:rPr>
        <w:t>3</w:t>
      </w:r>
      <w:r w:rsidR="00600351">
        <w:rPr>
          <w:rFonts w:ascii="Arial" w:hAnsi="Arial" w:cs="Arial"/>
          <w:bCs/>
        </w:rPr>
        <w:t xml:space="preserve">           </w:t>
      </w:r>
      <w:r w:rsidR="00600351" w:rsidRPr="00073A4E">
        <w:rPr>
          <w:rFonts w:ascii="Arial" w:hAnsi="Arial" w:cs="Arial"/>
          <w:b/>
        </w:rPr>
        <w:t>Apologie</w:t>
      </w:r>
      <w:r w:rsidR="002C3E4A">
        <w:rPr>
          <w:rFonts w:ascii="Arial" w:hAnsi="Arial" w:cs="Arial"/>
          <w:b/>
        </w:rPr>
        <w:t>s</w:t>
      </w:r>
    </w:p>
    <w:p w14:paraId="09492DBC" w14:textId="10F1328D" w:rsidR="00A06D86" w:rsidRPr="00EA7AE5" w:rsidRDefault="00EA7AE5" w:rsidP="00EA7AE5">
      <w:pPr>
        <w:spacing w:after="0"/>
        <w:ind w:left="1935" w:hanging="1935"/>
        <w:jc w:val="both"/>
        <w:rPr>
          <w:rFonts w:ascii="Arial" w:hAnsi="Arial" w:cs="Arial"/>
        </w:rPr>
      </w:pPr>
      <w:r>
        <w:rPr>
          <w:rFonts w:ascii="Arial" w:hAnsi="Arial" w:cs="Arial"/>
        </w:rPr>
        <w:t>Cllr Mrs C Davoll, District Cllr A Tilley</w:t>
      </w:r>
    </w:p>
    <w:p w14:paraId="407E66F8" w14:textId="4A756177" w:rsidR="00073A4E" w:rsidRDefault="00EA7AE5" w:rsidP="00600351">
      <w:pPr>
        <w:spacing w:after="0" w:line="240" w:lineRule="auto"/>
        <w:jc w:val="both"/>
        <w:rPr>
          <w:rFonts w:ascii="Arial" w:hAnsi="Arial" w:cs="Arial"/>
          <w:b/>
          <w:bCs/>
          <w:u w:val="single"/>
        </w:rPr>
      </w:pPr>
      <w:r>
        <w:rPr>
          <w:rFonts w:ascii="Arial" w:hAnsi="Arial" w:cs="Arial"/>
          <w:b/>
          <w:bCs/>
        </w:rPr>
        <w:t>82</w:t>
      </w:r>
      <w:r w:rsidR="00600351">
        <w:rPr>
          <w:rFonts w:ascii="Arial" w:hAnsi="Arial" w:cs="Arial"/>
          <w:b/>
          <w:bCs/>
        </w:rPr>
        <w:t>.</w:t>
      </w:r>
      <w:r w:rsidR="00600351" w:rsidRPr="009E1BFA">
        <w:rPr>
          <w:rFonts w:ascii="Arial" w:hAnsi="Arial" w:cs="Arial"/>
          <w:b/>
          <w:bCs/>
        </w:rPr>
        <w:t>2</w:t>
      </w:r>
      <w:r w:rsidR="00600351">
        <w:rPr>
          <w:rFonts w:ascii="Arial" w:hAnsi="Arial" w:cs="Arial"/>
          <w:b/>
          <w:bCs/>
        </w:rPr>
        <w:t>3</w:t>
      </w:r>
      <w:r w:rsidR="00600351" w:rsidRPr="009E1BFA">
        <w:rPr>
          <w:rFonts w:ascii="Arial" w:hAnsi="Arial" w:cs="Arial"/>
          <w:b/>
          <w:bCs/>
        </w:rPr>
        <w:t xml:space="preserve">           </w:t>
      </w:r>
      <w:r w:rsidR="00600351" w:rsidRPr="00073A4E">
        <w:rPr>
          <w:rFonts w:ascii="Arial" w:hAnsi="Arial" w:cs="Arial"/>
          <w:b/>
          <w:bCs/>
        </w:rPr>
        <w:t>Declaration of Members Interests</w:t>
      </w:r>
    </w:p>
    <w:p w14:paraId="31B5D830" w14:textId="31740B52" w:rsidR="00600351" w:rsidRPr="00073A4E" w:rsidRDefault="00600351" w:rsidP="00600351">
      <w:pPr>
        <w:spacing w:after="0" w:line="240" w:lineRule="auto"/>
        <w:jc w:val="both"/>
        <w:rPr>
          <w:rFonts w:ascii="Arial" w:hAnsi="Arial" w:cs="Arial"/>
          <w:b/>
          <w:bCs/>
          <w:u w:val="single"/>
        </w:rPr>
      </w:pPr>
      <w:r w:rsidRPr="00C71BD7">
        <w:rPr>
          <w:rFonts w:ascii="Arial" w:hAnsi="Arial" w:cs="Arial"/>
        </w:rPr>
        <w:t xml:space="preserve">None </w:t>
      </w:r>
    </w:p>
    <w:p w14:paraId="51E9453A" w14:textId="57A23D33" w:rsidR="007C4B8E" w:rsidRDefault="00EA7AE5" w:rsidP="008F3BDF">
      <w:pPr>
        <w:tabs>
          <w:tab w:val="left" w:pos="1134"/>
        </w:tabs>
        <w:spacing w:after="0" w:line="240" w:lineRule="auto"/>
        <w:jc w:val="both"/>
        <w:rPr>
          <w:rFonts w:ascii="Arial" w:hAnsi="Arial" w:cs="Arial"/>
          <w:b/>
          <w:bCs/>
        </w:rPr>
      </w:pPr>
      <w:r>
        <w:rPr>
          <w:rFonts w:ascii="Arial" w:hAnsi="Arial" w:cs="Arial"/>
          <w:b/>
          <w:bCs/>
        </w:rPr>
        <w:t>8</w:t>
      </w:r>
      <w:r w:rsidR="00252494">
        <w:rPr>
          <w:rFonts w:ascii="Arial" w:hAnsi="Arial" w:cs="Arial"/>
          <w:b/>
          <w:bCs/>
        </w:rPr>
        <w:t>3</w:t>
      </w:r>
      <w:r w:rsidR="00600351">
        <w:rPr>
          <w:rFonts w:ascii="Arial" w:hAnsi="Arial" w:cs="Arial"/>
          <w:b/>
          <w:bCs/>
        </w:rPr>
        <w:t>.</w:t>
      </w:r>
      <w:r w:rsidR="00C7068F" w:rsidRPr="003C2747">
        <w:rPr>
          <w:rFonts w:ascii="Arial" w:hAnsi="Arial" w:cs="Arial"/>
          <w:b/>
          <w:bCs/>
        </w:rPr>
        <w:t>2</w:t>
      </w:r>
      <w:r w:rsidR="00600351">
        <w:rPr>
          <w:rFonts w:ascii="Arial" w:hAnsi="Arial" w:cs="Arial"/>
          <w:b/>
          <w:bCs/>
        </w:rPr>
        <w:t xml:space="preserve">3 </w:t>
      </w:r>
      <w:r w:rsidR="00C7068F" w:rsidRPr="003C2747">
        <w:rPr>
          <w:rFonts w:ascii="Arial" w:hAnsi="Arial" w:cs="Arial"/>
          <w:b/>
          <w:bCs/>
        </w:rPr>
        <w:t xml:space="preserve">   </w:t>
      </w:r>
      <w:r w:rsidR="00871EA4" w:rsidRPr="003C2747">
        <w:rPr>
          <w:rFonts w:ascii="Arial" w:hAnsi="Arial" w:cs="Arial"/>
          <w:b/>
          <w:bCs/>
        </w:rPr>
        <w:t xml:space="preserve">      </w:t>
      </w:r>
      <w:r w:rsidR="00B60AD3" w:rsidRPr="003C2747">
        <w:rPr>
          <w:rFonts w:ascii="Arial" w:hAnsi="Arial" w:cs="Arial"/>
          <w:b/>
          <w:bCs/>
        </w:rPr>
        <w:t>County Council</w:t>
      </w:r>
    </w:p>
    <w:p w14:paraId="3DE88A77" w14:textId="57598A3E" w:rsidR="00EA7AE5" w:rsidRPr="00EA7AE5" w:rsidRDefault="00EA7AE5" w:rsidP="008F3BDF">
      <w:pPr>
        <w:tabs>
          <w:tab w:val="left" w:pos="1134"/>
        </w:tabs>
        <w:spacing w:after="0" w:line="240" w:lineRule="auto"/>
        <w:jc w:val="both"/>
        <w:rPr>
          <w:rFonts w:ascii="Arial" w:hAnsi="Arial" w:cs="Arial"/>
        </w:rPr>
      </w:pPr>
      <w:r w:rsidRPr="00EA7AE5">
        <w:rPr>
          <w:rFonts w:ascii="Arial" w:hAnsi="Arial" w:cs="Arial"/>
        </w:rPr>
        <w:t>Councillor Swann emailed his report in advance of the meeting as below.</w:t>
      </w:r>
    </w:p>
    <w:p w14:paraId="3193B223" w14:textId="77777777" w:rsidR="00EA7AE5" w:rsidRPr="00EA7AE5" w:rsidRDefault="00EA7AE5" w:rsidP="008F3BDF">
      <w:pPr>
        <w:tabs>
          <w:tab w:val="left" w:pos="1134"/>
        </w:tabs>
        <w:spacing w:after="0" w:line="240" w:lineRule="auto"/>
        <w:jc w:val="both"/>
        <w:rPr>
          <w:rFonts w:ascii="Arial" w:hAnsi="Arial" w:cs="Arial"/>
        </w:rPr>
      </w:pPr>
      <w:r w:rsidRPr="00EA7AE5">
        <w:rPr>
          <w:rFonts w:ascii="Arial" w:hAnsi="Arial" w:cs="Arial"/>
        </w:rPr>
        <w:t xml:space="preserve">East Midlands Devolution Update. The proposed East Midlands Combined County Authority (EMCCA) has moved one step closer to reality after key legislation was approved in Westminster. The Levelling Up and Regeneration Bill has been granted Royal Assent after completing its passage through Parliament, paving the way for the creation of the EMCCA and the region’s first Mayoral elections next May. Derbyshire County Council, along with Nottinghamshire County Council, Derby City Council, and Nottingham City Council, will now decide on whether to move forward with devolution plans, with decisions expected before the end of the year. The East Midlands devolution deal, agreed with Government ministers last summer, would see Derbyshire, Nottinghamshire, Derby, and Nottingham benefit from £1.14 billion of funding to invest in local projects related to transport, education and skills, housing, the environment, and economic development. </w:t>
      </w:r>
    </w:p>
    <w:p w14:paraId="591D6286" w14:textId="25B710BE" w:rsidR="00EA7AE5" w:rsidRDefault="00EA7AE5" w:rsidP="008F3BDF">
      <w:pPr>
        <w:tabs>
          <w:tab w:val="left" w:pos="1134"/>
        </w:tabs>
        <w:spacing w:after="0" w:line="240" w:lineRule="auto"/>
        <w:jc w:val="both"/>
        <w:rPr>
          <w:rFonts w:ascii="Arial" w:hAnsi="Arial" w:cs="Arial"/>
        </w:rPr>
      </w:pPr>
      <w:r w:rsidRPr="00EA7AE5">
        <w:rPr>
          <w:rFonts w:ascii="Arial" w:hAnsi="Arial" w:cs="Arial"/>
        </w:rPr>
        <w:t xml:space="preserve">Storm Babet: Flooding and Clean-Up Storm Babet brought unprecedented rainfall across Derbyshire, with river gauges recording some of the highest ever river levels. During the storm itself, DCC’s highways teams were extremely busy closing roads, erecting warning signs, </w:t>
      </w:r>
      <w:r w:rsidR="00470806" w:rsidRPr="00EA7AE5">
        <w:rPr>
          <w:rFonts w:ascii="Arial" w:hAnsi="Arial" w:cs="Arial"/>
        </w:rPr>
        <w:t>conducting</w:t>
      </w:r>
      <w:r w:rsidRPr="00EA7AE5">
        <w:rPr>
          <w:rFonts w:ascii="Arial" w:hAnsi="Arial" w:cs="Arial"/>
        </w:rPr>
        <w:t xml:space="preserve"> inspections to check for flood damage and arranging gulley emptying and road sweeping to remove mud. Key structures like bridges were checked to make sure they had not been damaged by the floodwaters and debris. At the height of the floodwaters, the County Council closed around 200 roads and published regular updates via social media and shared information with partner agencies. In Drakelow, longstanding residents of the area were surprised by the extent of the flooding on Walton Road/Barn Lane, which they had never experienced before. The extensive housebuilding in the area is considered the most likely cause. After the floodwaters receded, further inspections of the network were undertaken to check for flood damage such as potholes or where the top of the road surface has lifted due to water damage. This work is ongoing due to the scale of the flooding across the County. Other key work included, clearing the </w:t>
      </w:r>
      <w:r w:rsidR="00470806" w:rsidRPr="00EA7AE5">
        <w:rPr>
          <w:rFonts w:ascii="Arial" w:hAnsi="Arial" w:cs="Arial"/>
        </w:rPr>
        <w:t>gulley’s</w:t>
      </w:r>
      <w:r w:rsidRPr="00EA7AE5">
        <w:rPr>
          <w:rFonts w:ascii="Arial" w:hAnsi="Arial" w:cs="Arial"/>
        </w:rPr>
        <w:t xml:space="preserve"> to remove leaves and mud left by the floodwaters and sweeping roads to remove mud and debris where, in some places, more than 4 inches of silt were left behind on the highway. The Council </w:t>
      </w:r>
      <w:r w:rsidR="00470806" w:rsidRPr="00EA7AE5">
        <w:rPr>
          <w:rFonts w:ascii="Arial" w:hAnsi="Arial" w:cs="Arial"/>
        </w:rPr>
        <w:t>suspended</w:t>
      </w:r>
      <w:r w:rsidRPr="00EA7AE5">
        <w:rPr>
          <w:rFonts w:ascii="Arial" w:hAnsi="Arial" w:cs="Arial"/>
        </w:rPr>
        <w:t xml:space="preserve"> its cyclical maintenance programme to enable teams to work across the County to clear up after the storm. The Council also prepared for the further rainfall on already saturated ground, making the required resources available. The cost of the clean-up and repairs resulting from Storm Babet will be significant with areas of the County from the Trent upwards being hit particularly hard. As an example, last week, a clean-up team spent the day at Loads Road in Holymoorside where they needed a road sweeper, drain cleaner, mini digger and lorry to clear 75 tonnes of mud to get the road back to normal. Regarding the cyclic maintenance of highway drainage, locally the system should be cleansed by South Derbyshire District Council (SDDC) on a twice-</w:t>
      </w:r>
      <w:r w:rsidRPr="00EA7AE5">
        <w:rPr>
          <w:rFonts w:ascii="Arial" w:hAnsi="Arial" w:cs="Arial"/>
        </w:rPr>
        <w:lastRenderedPageBreak/>
        <w:t>yearly basis and the County Council’s Drainage Team is in on-going discussions with SDDC regarding routine/cyclic maintenance contracts in the South Derbyshire area.</w:t>
      </w:r>
    </w:p>
    <w:p w14:paraId="6037C765" w14:textId="4DD36793" w:rsidR="00252494" w:rsidRDefault="00252494" w:rsidP="008F3BDF">
      <w:pPr>
        <w:tabs>
          <w:tab w:val="left" w:pos="1134"/>
        </w:tabs>
        <w:spacing w:after="0" w:line="240" w:lineRule="auto"/>
        <w:jc w:val="both"/>
        <w:rPr>
          <w:rFonts w:ascii="Arial" w:hAnsi="Arial" w:cs="Arial"/>
        </w:rPr>
      </w:pPr>
      <w:r>
        <w:rPr>
          <w:rFonts w:ascii="Arial" w:hAnsi="Arial" w:cs="Arial"/>
        </w:rPr>
        <w:t>Our Chair</w:t>
      </w:r>
      <w:r w:rsidR="002912E5">
        <w:rPr>
          <w:rFonts w:ascii="Arial" w:hAnsi="Arial" w:cs="Arial"/>
        </w:rPr>
        <w:t>person</w:t>
      </w:r>
      <w:r>
        <w:rPr>
          <w:rFonts w:ascii="Arial" w:hAnsi="Arial" w:cs="Arial"/>
        </w:rPr>
        <w:t xml:space="preserve"> advised Cllr Swann that the signage at the mini roundabout at Strawberry Lane is still not facing in the correct direction. Cllr Swann confirmed it has been attended but not fixed correctly and is on the “job list” of DCC to complete.</w:t>
      </w:r>
    </w:p>
    <w:p w14:paraId="63399BFA" w14:textId="4B4347D2" w:rsidR="00252494" w:rsidRDefault="00252494" w:rsidP="008F3BDF">
      <w:pPr>
        <w:tabs>
          <w:tab w:val="left" w:pos="1134"/>
        </w:tabs>
        <w:spacing w:after="0" w:line="240" w:lineRule="auto"/>
        <w:jc w:val="both"/>
        <w:rPr>
          <w:rFonts w:ascii="Arial" w:hAnsi="Arial" w:cs="Arial"/>
        </w:rPr>
      </w:pPr>
      <w:r>
        <w:rPr>
          <w:rFonts w:ascii="Arial" w:hAnsi="Arial" w:cs="Arial"/>
        </w:rPr>
        <w:t>The issue of cars parking in the bus stop was also raised and the danger for people pulling out of the CO OP car park or their driveways for those living close by, with not being able to see. Double decker buses waiting for prolonged periods when they are early, is also an issue for visibility. It was suggested the bus stop could be moved to a safer location. Cllr Swann suggested the council meet and agree a better location and for the clerk to write to him with the location.</w:t>
      </w:r>
    </w:p>
    <w:p w14:paraId="4CBD33D4" w14:textId="4C2FD1F5" w:rsidR="00252494" w:rsidRDefault="00252494" w:rsidP="008F3BDF">
      <w:pPr>
        <w:tabs>
          <w:tab w:val="left" w:pos="1134"/>
        </w:tabs>
        <w:spacing w:after="0" w:line="240" w:lineRule="auto"/>
        <w:jc w:val="both"/>
        <w:rPr>
          <w:rFonts w:ascii="Arial" w:hAnsi="Arial" w:cs="Arial"/>
        </w:rPr>
      </w:pPr>
      <w:r>
        <w:rPr>
          <w:rFonts w:ascii="Arial" w:hAnsi="Arial" w:cs="Arial"/>
        </w:rPr>
        <w:t xml:space="preserve">A brief discussion also took place around devolution and what this may mean for Parish Councils. </w:t>
      </w:r>
    </w:p>
    <w:p w14:paraId="51D2C7E6" w14:textId="1DBD00FC" w:rsidR="00252494" w:rsidRDefault="00252494" w:rsidP="00252494">
      <w:pPr>
        <w:spacing w:after="0" w:line="240" w:lineRule="auto"/>
        <w:jc w:val="both"/>
        <w:rPr>
          <w:rFonts w:ascii="Arial" w:hAnsi="Arial" w:cs="Arial"/>
          <w:b/>
          <w:bCs/>
        </w:rPr>
      </w:pPr>
      <w:r>
        <w:rPr>
          <w:rFonts w:ascii="Arial" w:hAnsi="Arial" w:cs="Arial"/>
          <w:b/>
          <w:bCs/>
        </w:rPr>
        <w:t>84</w:t>
      </w:r>
      <w:r w:rsidRPr="00885A2C">
        <w:rPr>
          <w:rFonts w:ascii="Arial" w:hAnsi="Arial" w:cs="Arial"/>
          <w:b/>
          <w:bCs/>
        </w:rPr>
        <w:t>.2</w:t>
      </w:r>
      <w:r>
        <w:rPr>
          <w:rFonts w:ascii="Arial" w:hAnsi="Arial" w:cs="Arial"/>
          <w:b/>
          <w:bCs/>
        </w:rPr>
        <w:t>3</w:t>
      </w:r>
      <w:r w:rsidRPr="00885A2C">
        <w:rPr>
          <w:rFonts w:ascii="Arial" w:hAnsi="Arial" w:cs="Arial"/>
          <w:b/>
          <w:bCs/>
        </w:rPr>
        <w:t xml:space="preserve">           Public Speaking</w:t>
      </w:r>
    </w:p>
    <w:p w14:paraId="37C8938E" w14:textId="650744A7" w:rsidR="00252494" w:rsidRPr="00252494" w:rsidRDefault="00252494" w:rsidP="00252494">
      <w:pPr>
        <w:spacing w:after="0" w:line="240" w:lineRule="auto"/>
        <w:jc w:val="both"/>
        <w:rPr>
          <w:rFonts w:ascii="Arial" w:hAnsi="Arial" w:cs="Arial"/>
        </w:rPr>
      </w:pPr>
      <w:r>
        <w:rPr>
          <w:rFonts w:ascii="Arial" w:hAnsi="Arial" w:cs="Arial"/>
        </w:rPr>
        <w:t xml:space="preserve">Mr </w:t>
      </w:r>
      <w:r w:rsidRPr="00EA7AE5">
        <w:rPr>
          <w:rFonts w:ascii="Arial" w:hAnsi="Arial" w:cs="Arial"/>
        </w:rPr>
        <w:t xml:space="preserve">Robert Russell </w:t>
      </w:r>
      <w:r>
        <w:rPr>
          <w:rFonts w:ascii="Arial" w:hAnsi="Arial" w:cs="Arial"/>
        </w:rPr>
        <w:t xml:space="preserve">advised the council that he would like to arrange a carol service in the village hall, with refreshments. He is happy to co ordinate the event and asked for the support of the council. Cllrs Mrs S Marbrow and B Matkin agreed to meet with Mr Russell. Council </w:t>
      </w:r>
      <w:r w:rsidRPr="00252494">
        <w:rPr>
          <w:rFonts w:ascii="Arial" w:hAnsi="Arial" w:cs="Arial"/>
          <w:b/>
          <w:bCs/>
        </w:rPr>
        <w:t>RESOLVED</w:t>
      </w:r>
      <w:r>
        <w:rPr>
          <w:rFonts w:ascii="Arial" w:hAnsi="Arial" w:cs="Arial"/>
        </w:rPr>
        <w:t xml:space="preserve"> to offer financial support to the value of £100 towards refreshments, on the supply of receipts. Our Chair</w:t>
      </w:r>
      <w:r w:rsidR="002912E5">
        <w:rPr>
          <w:rFonts w:ascii="Arial" w:hAnsi="Arial" w:cs="Arial"/>
        </w:rPr>
        <w:t>person</w:t>
      </w:r>
      <w:r>
        <w:rPr>
          <w:rFonts w:ascii="Arial" w:hAnsi="Arial" w:cs="Arial"/>
        </w:rPr>
        <w:t xml:space="preserve"> also advised a local resident has also offered to contribute financially towards the event. </w:t>
      </w:r>
    </w:p>
    <w:p w14:paraId="02ABEBAB" w14:textId="2CEECEA4" w:rsidR="00313703" w:rsidRDefault="00EA7AE5" w:rsidP="00726873">
      <w:pPr>
        <w:tabs>
          <w:tab w:val="left" w:pos="1134"/>
        </w:tabs>
        <w:spacing w:after="0" w:line="240" w:lineRule="auto"/>
        <w:jc w:val="both"/>
        <w:rPr>
          <w:rFonts w:ascii="Arial" w:hAnsi="Arial" w:cs="Arial"/>
        </w:rPr>
      </w:pPr>
      <w:r>
        <w:rPr>
          <w:rFonts w:ascii="Arial" w:hAnsi="Arial" w:cs="Arial"/>
          <w:b/>
          <w:bCs/>
        </w:rPr>
        <w:t>85</w:t>
      </w:r>
      <w:r w:rsidR="00600351">
        <w:rPr>
          <w:rFonts w:ascii="Arial" w:hAnsi="Arial" w:cs="Arial"/>
          <w:b/>
          <w:bCs/>
        </w:rPr>
        <w:t>.23</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32867DDC" w14:textId="0E1EBACF" w:rsidR="006F6FB4" w:rsidRDefault="002115F9" w:rsidP="00351840">
      <w:pPr>
        <w:spacing w:after="0"/>
        <w:rPr>
          <w:rFonts w:ascii="Arial" w:hAnsi="Arial" w:cs="Arial"/>
        </w:rPr>
      </w:pPr>
      <w:r w:rsidRPr="000C04C4">
        <w:rPr>
          <w:rFonts w:ascii="Arial" w:hAnsi="Arial" w:cs="Arial"/>
        </w:rPr>
        <w:t xml:space="preserve">Cllr Tilley </w:t>
      </w:r>
      <w:r w:rsidR="008A1F16">
        <w:rPr>
          <w:rFonts w:ascii="Arial" w:hAnsi="Arial" w:cs="Arial"/>
        </w:rPr>
        <w:t>emailed his report in advance of the meeting as below.</w:t>
      </w:r>
    </w:p>
    <w:p w14:paraId="066B0370" w14:textId="46744A53" w:rsidR="008A1F16" w:rsidRPr="008A1F16" w:rsidRDefault="008A1F16" w:rsidP="008A1F16">
      <w:pPr>
        <w:spacing w:after="0"/>
        <w:rPr>
          <w:rFonts w:ascii="Arial" w:hAnsi="Arial" w:cs="Arial"/>
          <w:b/>
        </w:rPr>
      </w:pPr>
      <w:r w:rsidRPr="008A1F16">
        <w:rPr>
          <w:rFonts w:ascii="Arial" w:hAnsi="Arial" w:cs="Arial"/>
          <w:b/>
        </w:rPr>
        <w:t>Lighting up Swadlincote this Christmas</w:t>
      </w:r>
      <w:r>
        <w:rPr>
          <w:rFonts w:ascii="Arial" w:hAnsi="Arial" w:cs="Arial"/>
          <w:b/>
        </w:rPr>
        <w:t xml:space="preserve">. </w:t>
      </w:r>
      <w:r w:rsidRPr="008A1F16">
        <w:rPr>
          <w:rFonts w:ascii="Arial" w:hAnsi="Arial" w:cs="Arial"/>
          <w:bCs/>
        </w:rPr>
        <w:t>Our Lights Before Christmas event will take place on Saturday 25 November.</w:t>
      </w:r>
      <w:r>
        <w:rPr>
          <w:rFonts w:ascii="Arial" w:hAnsi="Arial" w:cs="Arial"/>
          <w:b/>
        </w:rPr>
        <w:t xml:space="preserve"> </w:t>
      </w:r>
      <w:r w:rsidRPr="008A1F16">
        <w:rPr>
          <w:rFonts w:ascii="Arial" w:hAnsi="Arial" w:cs="Arial"/>
          <w:bCs/>
        </w:rPr>
        <w:t>The event begins on the Delph from 4pm with the lights switch on taking place</w:t>
      </w:r>
      <w:r>
        <w:rPr>
          <w:rFonts w:ascii="Arial" w:hAnsi="Arial" w:cs="Arial"/>
          <w:b/>
        </w:rPr>
        <w:t xml:space="preserve"> </w:t>
      </w:r>
      <w:r w:rsidRPr="008A1F16">
        <w:rPr>
          <w:rFonts w:ascii="Arial" w:hAnsi="Arial" w:cs="Arial"/>
          <w:bCs/>
        </w:rPr>
        <w:t>at 6.30pm. The event will see illuminated street performers, live festive music, street food,</w:t>
      </w:r>
      <w:r>
        <w:rPr>
          <w:rFonts w:ascii="Arial" w:hAnsi="Arial" w:cs="Arial"/>
          <w:b/>
        </w:rPr>
        <w:t xml:space="preserve"> </w:t>
      </w:r>
      <w:r w:rsidRPr="008A1F16">
        <w:rPr>
          <w:rFonts w:ascii="Arial" w:hAnsi="Arial" w:cs="Arial"/>
          <w:bCs/>
        </w:rPr>
        <w:t xml:space="preserve">artisan and craft stalls with local businesses opening until late. We also have a festive fun day taking place on Saturday 9 December during the day on the Delph with entertainment, festive </w:t>
      </w:r>
      <w:r w:rsidR="00470806" w:rsidRPr="008A1F16">
        <w:rPr>
          <w:rFonts w:ascii="Arial" w:hAnsi="Arial" w:cs="Arial"/>
          <w:bCs/>
        </w:rPr>
        <w:t>stalls,</w:t>
      </w:r>
      <w:r w:rsidRPr="008A1F16">
        <w:rPr>
          <w:rFonts w:ascii="Arial" w:hAnsi="Arial" w:cs="Arial"/>
          <w:bCs/>
        </w:rPr>
        <w:t xml:space="preserve"> and food available.</w:t>
      </w:r>
      <w:r w:rsidRPr="008A1F16">
        <w:rPr>
          <w:rFonts w:ascii="Arial" w:hAnsi="Arial" w:cs="Arial"/>
        </w:rPr>
        <w:t xml:space="preserve"> </w:t>
      </w:r>
    </w:p>
    <w:p w14:paraId="526F9F60" w14:textId="77777777" w:rsidR="008A1F16" w:rsidRPr="008A1F16" w:rsidRDefault="008A1F16" w:rsidP="008A1F16">
      <w:pPr>
        <w:spacing w:after="0"/>
        <w:rPr>
          <w:rFonts w:ascii="Arial" w:hAnsi="Arial" w:cs="Arial"/>
          <w:b/>
        </w:rPr>
      </w:pPr>
      <w:r w:rsidRPr="008A1F16">
        <w:rPr>
          <w:rFonts w:ascii="Arial" w:hAnsi="Arial" w:cs="Arial"/>
          <w:b/>
        </w:rPr>
        <w:t>Antisocial Behaviour Enforcement</w:t>
      </w:r>
    </w:p>
    <w:p w14:paraId="1F420EDA" w14:textId="77777777" w:rsidR="008A1F16" w:rsidRPr="008A1F16" w:rsidRDefault="008A1F16" w:rsidP="008A1F16">
      <w:pPr>
        <w:spacing w:after="0" w:line="240" w:lineRule="auto"/>
        <w:rPr>
          <w:rFonts w:ascii="Arial" w:hAnsi="Arial" w:cs="Arial"/>
          <w:bCs/>
        </w:rPr>
      </w:pPr>
      <w:r w:rsidRPr="008A1F16">
        <w:rPr>
          <w:rFonts w:ascii="Arial" w:hAnsi="Arial" w:cs="Arial"/>
          <w:bCs/>
        </w:rPr>
        <w:t>Supported by the government’s Shared Prosperity Fund, the Community Safety</w:t>
      </w:r>
    </w:p>
    <w:p w14:paraId="44408707" w14:textId="77777777" w:rsidR="008A1F16" w:rsidRPr="008A1F16" w:rsidRDefault="008A1F16" w:rsidP="008A1F16">
      <w:pPr>
        <w:spacing w:after="0" w:line="240" w:lineRule="auto"/>
        <w:rPr>
          <w:rFonts w:ascii="Arial" w:hAnsi="Arial" w:cs="Arial"/>
          <w:bCs/>
        </w:rPr>
      </w:pPr>
      <w:r w:rsidRPr="008A1F16">
        <w:rPr>
          <w:rFonts w:ascii="Arial" w:hAnsi="Arial" w:cs="Arial"/>
          <w:bCs/>
        </w:rPr>
        <w:t>Enforcement Team are now providing an enhanced presence, particularly in</w:t>
      </w:r>
    </w:p>
    <w:p w14:paraId="7A88FC78" w14:textId="77777777" w:rsidR="008A1F16" w:rsidRPr="008A1F16" w:rsidRDefault="008A1F16" w:rsidP="008A1F16">
      <w:pPr>
        <w:spacing w:after="0" w:line="240" w:lineRule="auto"/>
        <w:rPr>
          <w:rFonts w:ascii="Arial" w:hAnsi="Arial" w:cs="Arial"/>
          <w:bCs/>
        </w:rPr>
      </w:pPr>
      <w:r w:rsidRPr="008A1F16">
        <w:rPr>
          <w:rFonts w:ascii="Arial" w:hAnsi="Arial" w:cs="Arial"/>
          <w:bCs/>
        </w:rPr>
        <w:t>town centres, to help tackle crime and anti-social behaviour.</w:t>
      </w:r>
    </w:p>
    <w:p w14:paraId="744A7B21" w14:textId="77777777" w:rsidR="008A1F16" w:rsidRPr="008A1F16" w:rsidRDefault="008A1F16" w:rsidP="008A1F16">
      <w:pPr>
        <w:spacing w:after="0" w:line="240" w:lineRule="auto"/>
        <w:rPr>
          <w:rFonts w:ascii="Arial" w:hAnsi="Arial" w:cs="Arial"/>
          <w:bCs/>
        </w:rPr>
      </w:pPr>
      <w:r w:rsidRPr="008A1F16">
        <w:rPr>
          <w:rFonts w:ascii="Arial" w:hAnsi="Arial" w:cs="Arial"/>
          <w:bCs/>
        </w:rPr>
        <w:t>The funding has enabled the team to recruit an extra member of staff which</w:t>
      </w:r>
    </w:p>
    <w:p w14:paraId="6862A4C9" w14:textId="77777777" w:rsidR="008A1F16" w:rsidRPr="008A1F16" w:rsidRDefault="008A1F16" w:rsidP="008A1F16">
      <w:pPr>
        <w:spacing w:after="0" w:line="240" w:lineRule="auto"/>
        <w:rPr>
          <w:rFonts w:ascii="Arial" w:hAnsi="Arial" w:cs="Arial"/>
          <w:bCs/>
        </w:rPr>
      </w:pPr>
      <w:r w:rsidRPr="008A1F16">
        <w:rPr>
          <w:rFonts w:ascii="Arial" w:hAnsi="Arial" w:cs="Arial"/>
          <w:bCs/>
        </w:rPr>
        <w:t>means that we now have additional capacity to provide much more of a visible</w:t>
      </w:r>
    </w:p>
    <w:p w14:paraId="2B58A057" w14:textId="77777777" w:rsidR="008A1F16" w:rsidRPr="008A1F16" w:rsidRDefault="008A1F16" w:rsidP="008A1F16">
      <w:pPr>
        <w:spacing w:after="0" w:line="240" w:lineRule="auto"/>
        <w:rPr>
          <w:rFonts w:ascii="Arial" w:hAnsi="Arial" w:cs="Arial"/>
          <w:bCs/>
        </w:rPr>
      </w:pPr>
      <w:r w:rsidRPr="008A1F16">
        <w:rPr>
          <w:rFonts w:ascii="Arial" w:hAnsi="Arial" w:cs="Arial"/>
          <w:bCs/>
        </w:rPr>
        <w:t>presence. This will mainly be focused in Swadlincote but also in Melbourne. The</w:t>
      </w:r>
    </w:p>
    <w:p w14:paraId="020C03F9" w14:textId="77777777" w:rsidR="008A1F16" w:rsidRPr="008A1F16" w:rsidRDefault="008A1F16" w:rsidP="008A1F16">
      <w:pPr>
        <w:spacing w:after="0" w:line="240" w:lineRule="auto"/>
        <w:rPr>
          <w:rFonts w:ascii="Arial" w:hAnsi="Arial" w:cs="Arial"/>
          <w:bCs/>
        </w:rPr>
      </w:pPr>
      <w:r w:rsidRPr="008A1F16">
        <w:rPr>
          <w:rFonts w:ascii="Arial" w:hAnsi="Arial" w:cs="Arial"/>
          <w:bCs/>
        </w:rPr>
        <w:t>funding will help with enforcing the anti-social behaviour prevention measures</w:t>
      </w:r>
    </w:p>
    <w:p w14:paraId="22011D2F" w14:textId="77777777" w:rsidR="008A1F16" w:rsidRPr="008A1F16" w:rsidRDefault="008A1F16" w:rsidP="008A1F16">
      <w:pPr>
        <w:spacing w:after="0" w:line="240" w:lineRule="auto"/>
        <w:rPr>
          <w:rFonts w:ascii="Arial" w:hAnsi="Arial" w:cs="Arial"/>
          <w:bCs/>
        </w:rPr>
      </w:pPr>
      <w:r w:rsidRPr="008A1F16">
        <w:rPr>
          <w:rFonts w:ascii="Arial" w:hAnsi="Arial" w:cs="Arial"/>
          <w:bCs/>
        </w:rPr>
        <w:t>contained in the new Swadlincote Public Spaces Protection Order.</w:t>
      </w:r>
    </w:p>
    <w:p w14:paraId="1FC9509F" w14:textId="77777777" w:rsidR="008A1F16" w:rsidRPr="008A1F16" w:rsidRDefault="008A1F16" w:rsidP="008A1F16">
      <w:pPr>
        <w:spacing w:after="0" w:line="240" w:lineRule="auto"/>
        <w:rPr>
          <w:rFonts w:ascii="Arial" w:hAnsi="Arial" w:cs="Arial"/>
          <w:bCs/>
        </w:rPr>
      </w:pPr>
      <w:r w:rsidRPr="008A1F16">
        <w:rPr>
          <w:rFonts w:ascii="Arial" w:hAnsi="Arial" w:cs="Arial"/>
          <w:bCs/>
        </w:rPr>
        <w:t>The enhanced presence of uniformed Community Safety Enforcement Officers</w:t>
      </w:r>
    </w:p>
    <w:p w14:paraId="0926A541" w14:textId="77777777" w:rsidR="008A1F16" w:rsidRPr="008A1F16" w:rsidRDefault="008A1F16" w:rsidP="008A1F16">
      <w:pPr>
        <w:spacing w:after="0" w:line="240" w:lineRule="auto"/>
        <w:rPr>
          <w:rFonts w:ascii="Arial" w:hAnsi="Arial" w:cs="Arial"/>
          <w:bCs/>
        </w:rPr>
      </w:pPr>
      <w:r w:rsidRPr="008A1F16">
        <w:rPr>
          <w:rFonts w:ascii="Arial" w:hAnsi="Arial" w:cs="Arial"/>
          <w:bCs/>
        </w:rPr>
        <w:t>(CSEOs) should give local businesses more confidence and lead to</w:t>
      </w:r>
    </w:p>
    <w:p w14:paraId="2A9E58A6" w14:textId="77777777" w:rsidR="008A1F16" w:rsidRPr="008A1F16" w:rsidRDefault="008A1F16" w:rsidP="008A1F16">
      <w:pPr>
        <w:spacing w:after="0" w:line="240" w:lineRule="auto"/>
        <w:rPr>
          <w:rFonts w:ascii="Arial" w:hAnsi="Arial" w:cs="Arial"/>
          <w:bCs/>
        </w:rPr>
      </w:pPr>
      <w:r w:rsidRPr="008A1F16">
        <w:rPr>
          <w:rFonts w:ascii="Arial" w:hAnsi="Arial" w:cs="Arial"/>
          <w:bCs/>
        </w:rPr>
        <w:t>improvements in the public perception of the safety of our town centres, which</w:t>
      </w:r>
    </w:p>
    <w:p w14:paraId="17BBAE53" w14:textId="77777777" w:rsidR="008A1F16" w:rsidRPr="008A1F16" w:rsidRDefault="008A1F16" w:rsidP="008A1F16">
      <w:pPr>
        <w:spacing w:after="0" w:line="240" w:lineRule="auto"/>
        <w:rPr>
          <w:rFonts w:ascii="Arial" w:hAnsi="Arial" w:cs="Arial"/>
          <w:bCs/>
        </w:rPr>
      </w:pPr>
      <w:r w:rsidRPr="008A1F16">
        <w:rPr>
          <w:rFonts w:ascii="Arial" w:hAnsi="Arial" w:cs="Arial"/>
          <w:bCs/>
        </w:rPr>
        <w:t>in turn will make them more attractive places to visit and help drive our local</w:t>
      </w:r>
    </w:p>
    <w:p w14:paraId="354CA480" w14:textId="5E315CEE" w:rsidR="008A1F16" w:rsidRPr="008A1F16" w:rsidRDefault="008A1F16" w:rsidP="008A1F16">
      <w:pPr>
        <w:spacing w:after="0" w:line="240" w:lineRule="auto"/>
        <w:rPr>
          <w:rFonts w:ascii="Arial" w:hAnsi="Arial" w:cs="Arial"/>
          <w:bCs/>
        </w:rPr>
      </w:pPr>
      <w:r w:rsidRPr="008A1F16">
        <w:rPr>
          <w:rFonts w:ascii="Arial" w:hAnsi="Arial" w:cs="Arial"/>
          <w:bCs/>
        </w:rPr>
        <w:t>economy.</w:t>
      </w:r>
      <w:r w:rsidR="00125D87">
        <w:rPr>
          <w:rFonts w:ascii="Arial" w:hAnsi="Arial" w:cs="Arial"/>
          <w:bCs/>
        </w:rPr>
        <w:t xml:space="preserve"> </w:t>
      </w:r>
      <w:r w:rsidRPr="008A1F16">
        <w:rPr>
          <w:rFonts w:ascii="Arial" w:hAnsi="Arial" w:cs="Arial"/>
          <w:bCs/>
        </w:rPr>
        <w:t>The two-year project ending in March 2025 is well underway, with some</w:t>
      </w:r>
    </w:p>
    <w:p w14:paraId="584FA3FB" w14:textId="77777777" w:rsidR="008A1F16" w:rsidRPr="008A1F16" w:rsidRDefault="008A1F16" w:rsidP="008A1F16">
      <w:pPr>
        <w:spacing w:after="0" w:line="240" w:lineRule="auto"/>
        <w:rPr>
          <w:rFonts w:ascii="Arial" w:hAnsi="Arial" w:cs="Arial"/>
          <w:bCs/>
        </w:rPr>
      </w:pPr>
      <w:r w:rsidRPr="008A1F16">
        <w:rPr>
          <w:rFonts w:ascii="Arial" w:hAnsi="Arial" w:cs="Arial"/>
          <w:bCs/>
        </w:rPr>
        <w:t>notable early successes around preventing youth anti-social behaviour in</w:t>
      </w:r>
    </w:p>
    <w:p w14:paraId="0252BA17" w14:textId="77777777" w:rsidR="008A1F16" w:rsidRPr="008A1F16" w:rsidRDefault="008A1F16" w:rsidP="008A1F16">
      <w:pPr>
        <w:spacing w:after="0" w:line="240" w:lineRule="auto"/>
        <w:rPr>
          <w:rFonts w:ascii="Arial" w:hAnsi="Arial" w:cs="Arial"/>
          <w:bCs/>
        </w:rPr>
      </w:pPr>
      <w:r w:rsidRPr="008A1F16">
        <w:rPr>
          <w:rFonts w:ascii="Arial" w:hAnsi="Arial" w:cs="Arial"/>
          <w:bCs/>
        </w:rPr>
        <w:t>Swadlincote town centre.</w:t>
      </w:r>
    </w:p>
    <w:p w14:paraId="5820DA1A" w14:textId="77777777" w:rsidR="00125D87" w:rsidRDefault="008A1F16" w:rsidP="00125D87">
      <w:pPr>
        <w:spacing w:after="0"/>
        <w:rPr>
          <w:rFonts w:ascii="Arial" w:hAnsi="Arial" w:cs="Arial"/>
          <w:b/>
          <w:bCs/>
        </w:rPr>
      </w:pPr>
      <w:r w:rsidRPr="008A1F16">
        <w:rPr>
          <w:rFonts w:ascii="Arial" w:hAnsi="Arial" w:cs="Arial"/>
          <w:b/>
          <w:bCs/>
        </w:rPr>
        <w:t>Other Information</w:t>
      </w:r>
      <w:r w:rsidR="00125D87">
        <w:rPr>
          <w:rFonts w:ascii="Arial" w:hAnsi="Arial" w:cs="Arial"/>
          <w:b/>
          <w:bCs/>
        </w:rPr>
        <w:t xml:space="preserve"> </w:t>
      </w:r>
      <w:r w:rsidRPr="008A1F16">
        <w:rPr>
          <w:rFonts w:ascii="Arial" w:hAnsi="Arial" w:cs="Arial"/>
        </w:rPr>
        <w:t>I spoke in the council chamber at the last Full Council Meeting in support of the Drakelow governance review, this is the first step to establishing a Parish Council at Drakelow.</w:t>
      </w:r>
    </w:p>
    <w:p w14:paraId="50889FEF" w14:textId="52CB391D" w:rsidR="008A1F16" w:rsidRPr="00125D87" w:rsidRDefault="008A1F16" w:rsidP="00125D87">
      <w:pPr>
        <w:spacing w:after="0"/>
        <w:rPr>
          <w:rFonts w:ascii="Arial" w:hAnsi="Arial" w:cs="Arial"/>
          <w:b/>
          <w:bCs/>
        </w:rPr>
      </w:pPr>
      <w:r w:rsidRPr="008A1F16">
        <w:rPr>
          <w:rFonts w:ascii="Arial" w:hAnsi="Arial" w:cs="Arial"/>
        </w:rPr>
        <w:t xml:space="preserve">It has been established that most of the Bus Shelters in South Derbyshire are the responsibility of Derbyshire County Council. A review is taking place looking at maintenance and cleaning of those owned by SDDC. In response to my question about digital live bus information displays I have now received a reply from Derbyshire County Council. Swadlincote bus station will be rebuilt next </w:t>
      </w:r>
      <w:r w:rsidR="00470806" w:rsidRPr="008A1F16">
        <w:rPr>
          <w:rFonts w:ascii="Arial" w:hAnsi="Arial" w:cs="Arial"/>
        </w:rPr>
        <w:t>year,</w:t>
      </w:r>
      <w:r w:rsidRPr="008A1F16">
        <w:rPr>
          <w:rFonts w:ascii="Arial" w:hAnsi="Arial" w:cs="Arial"/>
        </w:rPr>
        <w:t xml:space="preserve"> and electronic information signs will be installed. There are currently no plans to install these in other areas on South Derbyshire</w:t>
      </w:r>
    </w:p>
    <w:p w14:paraId="246C663F" w14:textId="77777777" w:rsidR="008A1F16" w:rsidRPr="008A1F16" w:rsidRDefault="008A1F16" w:rsidP="00125D87">
      <w:pPr>
        <w:spacing w:after="0"/>
        <w:rPr>
          <w:rFonts w:ascii="Arial" w:hAnsi="Arial" w:cs="Arial"/>
        </w:rPr>
      </w:pPr>
      <w:r w:rsidRPr="008A1F16">
        <w:rPr>
          <w:rFonts w:ascii="Arial" w:hAnsi="Arial" w:cs="Arial"/>
        </w:rPr>
        <w:t>I will be attending the crossroads of doom meeting later this month.</w:t>
      </w:r>
    </w:p>
    <w:p w14:paraId="6D9B513B" w14:textId="77777777" w:rsidR="008A1F16" w:rsidRPr="008A1F16" w:rsidRDefault="008A1F16" w:rsidP="00125D87">
      <w:pPr>
        <w:spacing w:after="0"/>
        <w:rPr>
          <w:rFonts w:ascii="Arial" w:hAnsi="Arial" w:cs="Arial"/>
        </w:rPr>
      </w:pPr>
      <w:r w:rsidRPr="008A1F16">
        <w:rPr>
          <w:rFonts w:ascii="Arial" w:hAnsi="Arial" w:cs="Arial"/>
        </w:rPr>
        <w:lastRenderedPageBreak/>
        <w:t>Following social media speculation, it has been confirmed by SDDC that there is no plan to sell any playing fields.</w:t>
      </w:r>
    </w:p>
    <w:p w14:paraId="56932BFF" w14:textId="7F0274B3" w:rsidR="008A1F16" w:rsidRPr="008A1F16" w:rsidRDefault="008A1F16" w:rsidP="00125D87">
      <w:pPr>
        <w:spacing w:after="0"/>
        <w:rPr>
          <w:rFonts w:ascii="Arial" w:hAnsi="Arial" w:cs="Arial"/>
        </w:rPr>
      </w:pPr>
      <w:r w:rsidRPr="008A1F16">
        <w:rPr>
          <w:rFonts w:ascii="Arial" w:hAnsi="Arial" w:cs="Arial"/>
        </w:rPr>
        <w:t>Ian Hey Section has now responded to my email and has indicated that he has spoken with your chair and is happy to attend your December meeting to explain his new role as section 106 officer.</w:t>
      </w:r>
      <w:r w:rsidR="00125D87">
        <w:rPr>
          <w:rFonts w:ascii="Arial" w:hAnsi="Arial" w:cs="Arial"/>
        </w:rPr>
        <w:t xml:space="preserve"> </w:t>
      </w:r>
      <w:r w:rsidRPr="008A1F16">
        <w:rPr>
          <w:rFonts w:ascii="Arial" w:hAnsi="Arial" w:cs="Arial"/>
        </w:rPr>
        <w:t>Following a request for funding towards architect and planning fees for the Pavilion it has been agreed that 106 monies can be allocated towards this.</w:t>
      </w:r>
    </w:p>
    <w:p w14:paraId="5714552C" w14:textId="77777777" w:rsidR="00F858C5" w:rsidRDefault="008A1F16" w:rsidP="00F858C5">
      <w:pPr>
        <w:spacing w:after="0"/>
        <w:rPr>
          <w:rFonts w:ascii="Arial" w:hAnsi="Arial" w:cs="Arial"/>
        </w:rPr>
      </w:pPr>
      <w:r w:rsidRPr="008A1F16">
        <w:rPr>
          <w:rFonts w:ascii="Arial" w:hAnsi="Arial" w:cs="Arial"/>
        </w:rPr>
        <w:t>The planning application for an Energy from Waste Power Plant and retrospective planning for construction work that has already been completed at the A444 Wilshee site was discussed at the Planning Committee meeting this week. The recommendation from the committee was to oppose the application. This will now go to the County planning committee for a decisio</w:t>
      </w:r>
      <w:r w:rsidR="00F858C5">
        <w:rPr>
          <w:rFonts w:ascii="Arial" w:hAnsi="Arial" w:cs="Arial"/>
        </w:rPr>
        <w:t>n.</w:t>
      </w:r>
    </w:p>
    <w:p w14:paraId="436BFD00" w14:textId="141DD22A" w:rsidR="00B856FA" w:rsidRPr="00F858C5" w:rsidRDefault="00EA7AE5" w:rsidP="00F858C5">
      <w:pPr>
        <w:spacing w:after="0"/>
        <w:rPr>
          <w:rFonts w:ascii="Arial" w:hAnsi="Arial" w:cs="Arial"/>
        </w:rPr>
      </w:pPr>
      <w:r>
        <w:rPr>
          <w:rFonts w:ascii="Arial" w:eastAsia="Times New Roman" w:hAnsi="Arial" w:cs="Arial"/>
          <w:b/>
          <w:bCs/>
        </w:rPr>
        <w:t>86</w:t>
      </w:r>
      <w:r w:rsidR="00600351" w:rsidRPr="000C04C4">
        <w:rPr>
          <w:rFonts w:ascii="Arial" w:eastAsia="Times New Roman" w:hAnsi="Arial" w:cs="Arial"/>
          <w:b/>
          <w:bCs/>
        </w:rPr>
        <w:t>.23</w:t>
      </w:r>
      <w:r w:rsidR="00406C45" w:rsidRPr="000C04C4">
        <w:rPr>
          <w:rFonts w:ascii="Arial" w:eastAsia="Times New Roman" w:hAnsi="Arial" w:cs="Arial"/>
          <w:b/>
          <w:bCs/>
        </w:rPr>
        <w:t xml:space="preserve">          Poli</w:t>
      </w:r>
      <w:r w:rsidR="00F30319" w:rsidRPr="000C04C4">
        <w:rPr>
          <w:rFonts w:ascii="Arial" w:eastAsia="Times New Roman" w:hAnsi="Arial" w:cs="Arial"/>
          <w:b/>
          <w:bCs/>
        </w:rPr>
        <w:t>ce</w:t>
      </w:r>
    </w:p>
    <w:p w14:paraId="010BE5A9" w14:textId="124018D8" w:rsidR="000327C6" w:rsidRDefault="00E34B55" w:rsidP="000327C6">
      <w:pPr>
        <w:spacing w:after="0"/>
        <w:rPr>
          <w:rFonts w:ascii="Arial" w:eastAsia="Times New Roman" w:hAnsi="Arial" w:cs="Arial"/>
        </w:rPr>
      </w:pPr>
      <w:r w:rsidRPr="000C04C4">
        <w:rPr>
          <w:rFonts w:ascii="Arial" w:eastAsia="Times New Roman" w:hAnsi="Arial" w:cs="Arial"/>
        </w:rPr>
        <w:t xml:space="preserve">Crime figures were reported as </w:t>
      </w:r>
      <w:r w:rsidR="00EA7AE5">
        <w:rPr>
          <w:rFonts w:ascii="Arial" w:eastAsia="Times New Roman" w:hAnsi="Arial" w:cs="Arial"/>
        </w:rPr>
        <w:t>October:</w:t>
      </w:r>
      <w:r w:rsidR="00F858C5">
        <w:rPr>
          <w:rFonts w:ascii="Arial" w:eastAsia="Times New Roman" w:hAnsi="Arial" w:cs="Arial"/>
        </w:rPr>
        <w:t xml:space="preserve"> none</w:t>
      </w:r>
    </w:p>
    <w:p w14:paraId="27F3B1CD" w14:textId="38D1255B" w:rsidR="008A1F16" w:rsidRPr="000C04C4" w:rsidRDefault="008A1F16" w:rsidP="000327C6">
      <w:pPr>
        <w:spacing w:after="0"/>
        <w:rPr>
          <w:rFonts w:ascii="Arial" w:eastAsia="Times New Roman" w:hAnsi="Arial" w:cs="Arial"/>
        </w:rPr>
      </w:pPr>
      <w:r>
        <w:rPr>
          <w:rFonts w:ascii="Arial" w:eastAsia="Times New Roman" w:hAnsi="Arial" w:cs="Arial"/>
        </w:rPr>
        <w:t>PC</w:t>
      </w:r>
      <w:r w:rsidR="00F858C5">
        <w:rPr>
          <w:rFonts w:ascii="Arial" w:eastAsia="Times New Roman" w:hAnsi="Arial" w:cs="Arial"/>
        </w:rPr>
        <w:t>SO</w:t>
      </w:r>
      <w:r>
        <w:rPr>
          <w:rFonts w:ascii="Arial" w:eastAsia="Times New Roman" w:hAnsi="Arial" w:cs="Arial"/>
        </w:rPr>
        <w:t xml:space="preserve"> Kieran Bell</w:t>
      </w:r>
      <w:r w:rsidR="00F858C5">
        <w:rPr>
          <w:rFonts w:ascii="Arial" w:eastAsia="Times New Roman" w:hAnsi="Arial" w:cs="Arial"/>
        </w:rPr>
        <w:t xml:space="preserve"> </w:t>
      </w:r>
      <w:r w:rsidR="002912E5">
        <w:rPr>
          <w:rFonts w:ascii="Arial" w:eastAsia="Times New Roman" w:hAnsi="Arial" w:cs="Arial"/>
        </w:rPr>
        <w:t xml:space="preserve">advised Council that if someone parks blocking a driveway and the resident needs to get off their drive, then this can be reported to 101. He also asked about the community getting together a Speedwatch group. Our Chairperson advised that this has been tried </w:t>
      </w:r>
      <w:r w:rsidR="00470806">
        <w:rPr>
          <w:rFonts w:ascii="Arial" w:eastAsia="Times New Roman" w:hAnsi="Arial" w:cs="Arial"/>
        </w:rPr>
        <w:t>before,</w:t>
      </w:r>
      <w:r w:rsidR="002912E5">
        <w:rPr>
          <w:rFonts w:ascii="Arial" w:eastAsia="Times New Roman" w:hAnsi="Arial" w:cs="Arial"/>
        </w:rPr>
        <w:t xml:space="preserve"> but we did not have enough volunteers from the community, 6 are needed for the police training.</w:t>
      </w:r>
    </w:p>
    <w:p w14:paraId="157CFA93" w14:textId="2905A063" w:rsidR="007C12F9" w:rsidRPr="003C2747" w:rsidRDefault="006A3C93" w:rsidP="001D22CF">
      <w:pPr>
        <w:spacing w:after="0" w:line="240" w:lineRule="auto"/>
        <w:ind w:left="1134" w:hanging="1134"/>
        <w:jc w:val="both"/>
        <w:rPr>
          <w:rFonts w:ascii="Arial" w:hAnsi="Arial" w:cs="Arial"/>
          <w:b/>
          <w:bCs/>
        </w:rPr>
      </w:pPr>
      <w:r>
        <w:rPr>
          <w:rFonts w:ascii="Arial" w:hAnsi="Arial" w:cs="Arial"/>
          <w:b/>
          <w:bCs/>
        </w:rPr>
        <w:t>87</w:t>
      </w:r>
      <w:r w:rsidR="00600351">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2705C1F6" w:rsidR="005B49A8"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 xml:space="preserve">meeting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EA7AE5">
        <w:rPr>
          <w:rFonts w:ascii="Arial" w:hAnsi="Arial" w:cs="Arial"/>
        </w:rPr>
        <w:t>16</w:t>
      </w:r>
      <w:r w:rsidR="00EA7AE5" w:rsidRPr="00EA7AE5">
        <w:rPr>
          <w:rFonts w:ascii="Arial" w:hAnsi="Arial" w:cs="Arial"/>
          <w:vertAlign w:val="superscript"/>
        </w:rPr>
        <w:t>th</w:t>
      </w:r>
      <w:r w:rsidR="00EA7AE5">
        <w:rPr>
          <w:rFonts w:ascii="Arial" w:hAnsi="Arial" w:cs="Arial"/>
        </w:rPr>
        <w:t xml:space="preserve"> October </w:t>
      </w:r>
      <w:r w:rsidR="003065E0">
        <w:rPr>
          <w:rFonts w:ascii="Arial" w:hAnsi="Arial" w:cs="Arial"/>
        </w:rPr>
        <w:t>2023</w:t>
      </w:r>
    </w:p>
    <w:p w14:paraId="120455DF" w14:textId="4CD5E279" w:rsidR="00600351" w:rsidRDefault="006A3C93" w:rsidP="00961818">
      <w:pPr>
        <w:spacing w:after="0" w:line="240" w:lineRule="auto"/>
        <w:jc w:val="both"/>
        <w:rPr>
          <w:rFonts w:ascii="Arial" w:hAnsi="Arial" w:cs="Arial"/>
          <w:b/>
          <w:bCs/>
        </w:rPr>
      </w:pPr>
      <w:r>
        <w:rPr>
          <w:rFonts w:ascii="Arial" w:hAnsi="Arial" w:cs="Arial"/>
          <w:b/>
          <w:bCs/>
        </w:rPr>
        <w:t>88</w:t>
      </w:r>
      <w:r w:rsidR="00F25777">
        <w:rPr>
          <w:rFonts w:ascii="Arial" w:hAnsi="Arial" w:cs="Arial"/>
          <w:b/>
          <w:bCs/>
        </w:rPr>
        <w:t>.23</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3F9B7330" w14:textId="12733CA2" w:rsidR="00773B73" w:rsidRPr="007A4D48" w:rsidRDefault="002115F9" w:rsidP="00EA7AE5">
      <w:pPr>
        <w:spacing w:after="0" w:line="240" w:lineRule="auto"/>
        <w:jc w:val="both"/>
        <w:rPr>
          <w:rFonts w:ascii="Arial" w:hAnsi="Arial" w:cs="Arial"/>
        </w:rPr>
      </w:pPr>
      <w:r w:rsidRPr="002115F9">
        <w:rPr>
          <w:rFonts w:ascii="Arial" w:hAnsi="Arial" w:cs="Arial"/>
        </w:rPr>
        <w:t xml:space="preserve">Our Chairperson </w:t>
      </w:r>
      <w:r w:rsidR="002912E5">
        <w:rPr>
          <w:rFonts w:ascii="Arial" w:hAnsi="Arial" w:cs="Arial"/>
        </w:rPr>
        <w:t xml:space="preserve">advised council that she has </w:t>
      </w:r>
      <w:r w:rsidR="00470806">
        <w:rPr>
          <w:rFonts w:ascii="Arial" w:hAnsi="Arial" w:cs="Arial"/>
        </w:rPr>
        <w:t>applied</w:t>
      </w:r>
      <w:r w:rsidR="002912E5">
        <w:rPr>
          <w:rFonts w:ascii="Arial" w:hAnsi="Arial" w:cs="Arial"/>
        </w:rPr>
        <w:t xml:space="preserve"> for 106 monies to SDDC, towards the architects fees for the drawings, plans and planning application. There is also the possibility of accessing a new Community Fund and Shelly, from SDDC will be able to advise Council how to apply for this</w:t>
      </w:r>
    </w:p>
    <w:p w14:paraId="790E270F" w14:textId="6934BC3E" w:rsidR="00EB70E7" w:rsidRDefault="006A3C93" w:rsidP="001942ED">
      <w:pPr>
        <w:spacing w:after="0" w:line="240" w:lineRule="auto"/>
        <w:ind w:left="1134" w:hanging="1134"/>
        <w:jc w:val="both"/>
        <w:rPr>
          <w:rFonts w:ascii="Arial" w:hAnsi="Arial" w:cs="Arial"/>
          <w:b/>
          <w:bCs/>
        </w:rPr>
      </w:pPr>
      <w:r>
        <w:rPr>
          <w:rFonts w:ascii="Arial" w:hAnsi="Arial" w:cs="Arial"/>
          <w:b/>
          <w:bCs/>
        </w:rPr>
        <w:t>89</w:t>
      </w:r>
      <w:r w:rsidR="00F25777">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i/>
        </w:rPr>
        <w:t xml:space="preserve">  </w:t>
      </w:r>
      <w:r w:rsidR="008F5040" w:rsidRPr="003C2747">
        <w:rPr>
          <w:rFonts w:ascii="Arial" w:hAnsi="Arial" w:cs="Arial"/>
          <w:b/>
          <w:bCs/>
          <w:i/>
        </w:rPr>
        <w:t xml:space="preserve">     </w:t>
      </w:r>
      <w:r w:rsidR="00C83FDB">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0DDBB5F8" w14:textId="1A9969CC" w:rsidR="006A3C93" w:rsidRPr="006A3C93" w:rsidRDefault="006A3C93" w:rsidP="001942ED">
      <w:pPr>
        <w:spacing w:after="0" w:line="240" w:lineRule="auto"/>
        <w:ind w:left="1134" w:hanging="1134"/>
        <w:jc w:val="both"/>
        <w:rPr>
          <w:rFonts w:ascii="Arial" w:hAnsi="Arial" w:cs="Arial"/>
        </w:rPr>
      </w:pPr>
      <w:r w:rsidRPr="006A3C93">
        <w:rPr>
          <w:rFonts w:ascii="Arial" w:hAnsi="Arial" w:cs="Arial"/>
        </w:rPr>
        <w:t>Play equipment village hall: October report not received, chased 13/11 and 20/11</w:t>
      </w:r>
    </w:p>
    <w:p w14:paraId="6287A8DC" w14:textId="44F454A7" w:rsidR="006A3C93" w:rsidRDefault="006A3C93" w:rsidP="001942ED">
      <w:pPr>
        <w:spacing w:after="0" w:line="240" w:lineRule="auto"/>
        <w:ind w:left="1134" w:hanging="1134"/>
        <w:jc w:val="both"/>
        <w:rPr>
          <w:rFonts w:ascii="Arial" w:hAnsi="Arial" w:cs="Arial"/>
        </w:rPr>
      </w:pPr>
      <w:r w:rsidRPr="006A3C93">
        <w:rPr>
          <w:rFonts w:ascii="Arial" w:hAnsi="Arial" w:cs="Arial"/>
        </w:rPr>
        <w:t>Main Street culverts: No further update received</w:t>
      </w:r>
    </w:p>
    <w:p w14:paraId="1430A288" w14:textId="27E6F593" w:rsidR="006A3C93" w:rsidRDefault="006A3C93" w:rsidP="001942ED">
      <w:pPr>
        <w:spacing w:after="0" w:line="240" w:lineRule="auto"/>
        <w:ind w:left="1134" w:hanging="1134"/>
        <w:jc w:val="both"/>
        <w:rPr>
          <w:rFonts w:ascii="Arial" w:hAnsi="Arial" w:cs="Arial"/>
        </w:rPr>
      </w:pPr>
      <w:r>
        <w:rPr>
          <w:rFonts w:ascii="Arial" w:hAnsi="Arial" w:cs="Arial"/>
        </w:rPr>
        <w:t>Speed Indicator: Raw data downloaded and shared with council</w:t>
      </w:r>
      <w:r w:rsidR="00470806">
        <w:rPr>
          <w:rFonts w:ascii="Arial" w:hAnsi="Arial" w:cs="Arial"/>
        </w:rPr>
        <w:t xml:space="preserve">. </w:t>
      </w:r>
    </w:p>
    <w:p w14:paraId="6266D058" w14:textId="77777777" w:rsidR="006F49E6" w:rsidRDefault="00F8307C" w:rsidP="001942ED">
      <w:pPr>
        <w:spacing w:after="0" w:line="240" w:lineRule="auto"/>
        <w:ind w:left="1134" w:hanging="1134"/>
        <w:jc w:val="both"/>
        <w:rPr>
          <w:rFonts w:ascii="Arial" w:hAnsi="Arial" w:cs="Arial"/>
        </w:rPr>
      </w:pPr>
      <w:r>
        <w:rPr>
          <w:rFonts w:ascii="Arial" w:hAnsi="Arial" w:cs="Arial"/>
        </w:rPr>
        <w:t xml:space="preserve">Play equipment recreation ground: Landowner met councillors 21/10, </w:t>
      </w:r>
      <w:r w:rsidR="006F49E6">
        <w:rPr>
          <w:rFonts w:ascii="Arial" w:hAnsi="Arial" w:cs="Arial"/>
        </w:rPr>
        <w:t xml:space="preserve">and offered to cover </w:t>
      </w:r>
    </w:p>
    <w:p w14:paraId="1A845367" w14:textId="77777777" w:rsidR="009F0F51" w:rsidRDefault="006F49E6" w:rsidP="001942ED">
      <w:pPr>
        <w:spacing w:after="0" w:line="240" w:lineRule="auto"/>
        <w:ind w:left="1134" w:hanging="1134"/>
        <w:jc w:val="both"/>
        <w:rPr>
          <w:rFonts w:ascii="Arial" w:hAnsi="Arial" w:cs="Arial"/>
        </w:rPr>
      </w:pPr>
      <w:r>
        <w:rPr>
          <w:rFonts w:ascii="Arial" w:hAnsi="Arial" w:cs="Arial"/>
        </w:rPr>
        <w:t xml:space="preserve">costs for the levelling access works. Council reported the talking flowers do not work, but </w:t>
      </w:r>
    </w:p>
    <w:p w14:paraId="2B62C957" w14:textId="40A2CD64" w:rsidR="009F0F51" w:rsidRDefault="009F0F51" w:rsidP="001942ED">
      <w:pPr>
        <w:spacing w:after="0" w:line="240" w:lineRule="auto"/>
        <w:ind w:left="1134" w:hanging="1134"/>
        <w:jc w:val="both"/>
        <w:rPr>
          <w:rFonts w:ascii="Arial" w:hAnsi="Arial" w:cs="Arial"/>
        </w:rPr>
      </w:pPr>
      <w:r>
        <w:rPr>
          <w:rFonts w:ascii="Arial" w:hAnsi="Arial" w:cs="Arial"/>
        </w:rPr>
        <w:t xml:space="preserve">would be difficult and </w:t>
      </w:r>
      <w:r w:rsidR="00470806">
        <w:rPr>
          <w:rFonts w:ascii="Arial" w:hAnsi="Arial" w:cs="Arial"/>
        </w:rPr>
        <w:t>like</w:t>
      </w:r>
      <w:r>
        <w:rPr>
          <w:rFonts w:ascii="Arial" w:hAnsi="Arial" w:cs="Arial"/>
        </w:rPr>
        <w:t xml:space="preserve">ly costly to remove. The goal posts need painting, clerk to speak </w:t>
      </w:r>
    </w:p>
    <w:p w14:paraId="39AE4D3E" w14:textId="77777777" w:rsidR="009F0F51" w:rsidRDefault="009F0F51" w:rsidP="001942ED">
      <w:pPr>
        <w:spacing w:after="0" w:line="240" w:lineRule="auto"/>
        <w:ind w:left="1134" w:hanging="1134"/>
        <w:jc w:val="both"/>
        <w:rPr>
          <w:rFonts w:ascii="Arial" w:hAnsi="Arial" w:cs="Arial"/>
        </w:rPr>
      </w:pPr>
      <w:r>
        <w:rPr>
          <w:rFonts w:ascii="Arial" w:hAnsi="Arial" w:cs="Arial"/>
        </w:rPr>
        <w:t xml:space="preserve">to Les Hubbard, to complete by January. The dog waste bin needs replacing, clerk to obtain </w:t>
      </w:r>
    </w:p>
    <w:p w14:paraId="6BD39BB2" w14:textId="3678219D" w:rsidR="00F8307C" w:rsidRDefault="009F0F51" w:rsidP="001942ED">
      <w:pPr>
        <w:spacing w:after="0" w:line="240" w:lineRule="auto"/>
        <w:ind w:left="1134" w:hanging="1134"/>
        <w:jc w:val="both"/>
        <w:rPr>
          <w:rFonts w:ascii="Arial" w:hAnsi="Arial" w:cs="Arial"/>
        </w:rPr>
      </w:pPr>
      <w:r>
        <w:rPr>
          <w:rFonts w:ascii="Arial" w:hAnsi="Arial" w:cs="Arial"/>
        </w:rPr>
        <w:t>quote for December meeting.</w:t>
      </w:r>
    </w:p>
    <w:p w14:paraId="33498204" w14:textId="77777777" w:rsidR="009F0F51" w:rsidRDefault="009F0F51" w:rsidP="001942ED">
      <w:pPr>
        <w:spacing w:after="0" w:line="240" w:lineRule="auto"/>
        <w:ind w:left="1134" w:hanging="1134"/>
        <w:jc w:val="both"/>
        <w:rPr>
          <w:rFonts w:ascii="Arial" w:hAnsi="Arial" w:cs="Arial"/>
        </w:rPr>
      </w:pPr>
      <w:r>
        <w:rPr>
          <w:rFonts w:ascii="Arial" w:hAnsi="Arial" w:cs="Arial"/>
        </w:rPr>
        <w:t xml:space="preserve">Crossroads: Meeting with DCC Highways and local Parish and District Councillors set for </w:t>
      </w:r>
    </w:p>
    <w:p w14:paraId="241ACE06" w14:textId="55839073" w:rsidR="009F0F51" w:rsidRDefault="009F0F51" w:rsidP="001942ED">
      <w:pPr>
        <w:spacing w:after="0" w:line="240" w:lineRule="auto"/>
        <w:ind w:left="1134" w:hanging="1134"/>
        <w:jc w:val="both"/>
        <w:rPr>
          <w:rFonts w:ascii="Arial" w:hAnsi="Arial" w:cs="Arial"/>
        </w:rPr>
      </w:pPr>
      <w:r>
        <w:rPr>
          <w:rFonts w:ascii="Arial" w:hAnsi="Arial" w:cs="Arial"/>
        </w:rPr>
        <w:t>10am on 28/11.</w:t>
      </w:r>
    </w:p>
    <w:p w14:paraId="739BC07D" w14:textId="129C864F" w:rsidR="009F0F51" w:rsidRDefault="009F0F51" w:rsidP="001942ED">
      <w:pPr>
        <w:spacing w:after="0" w:line="240" w:lineRule="auto"/>
        <w:ind w:left="1134" w:hanging="1134"/>
        <w:jc w:val="both"/>
        <w:rPr>
          <w:rFonts w:ascii="Arial" w:hAnsi="Arial" w:cs="Arial"/>
        </w:rPr>
      </w:pPr>
      <w:r>
        <w:rPr>
          <w:rFonts w:ascii="Arial" w:hAnsi="Arial" w:cs="Arial"/>
        </w:rPr>
        <w:t>Unity Bank: Application progressing, Chairlady and Cllr Matkin signed application.</w:t>
      </w:r>
    </w:p>
    <w:p w14:paraId="08E4F118" w14:textId="77777777" w:rsidR="009F0F51" w:rsidRDefault="009F0F51" w:rsidP="001942ED">
      <w:pPr>
        <w:spacing w:after="0" w:line="240" w:lineRule="auto"/>
        <w:ind w:left="1134" w:hanging="1134"/>
        <w:jc w:val="both"/>
        <w:rPr>
          <w:rFonts w:ascii="Arial" w:hAnsi="Arial" w:cs="Arial"/>
        </w:rPr>
      </w:pPr>
      <w:r>
        <w:rPr>
          <w:rFonts w:ascii="Arial" w:hAnsi="Arial" w:cs="Arial"/>
        </w:rPr>
        <w:t xml:space="preserve">Blocked drain at 33 Main Street: Reported to DCC on 14/11 who said it would be cleared when </w:t>
      </w:r>
    </w:p>
    <w:p w14:paraId="3CE56CAD" w14:textId="406839CD" w:rsidR="009F0F51" w:rsidRDefault="009F0F51" w:rsidP="001942ED">
      <w:pPr>
        <w:spacing w:after="0" w:line="240" w:lineRule="auto"/>
        <w:ind w:left="1134" w:hanging="1134"/>
        <w:jc w:val="both"/>
        <w:rPr>
          <w:rFonts w:ascii="Arial" w:hAnsi="Arial" w:cs="Arial"/>
        </w:rPr>
      </w:pPr>
      <w:r>
        <w:rPr>
          <w:rFonts w:ascii="Arial" w:hAnsi="Arial" w:cs="Arial"/>
        </w:rPr>
        <w:t>on cyclic maintenance. Advised it should be cleared more urgently. Ref: 561852543</w:t>
      </w:r>
    </w:p>
    <w:p w14:paraId="7E2F0EE9" w14:textId="66E1E000" w:rsidR="00A42677" w:rsidRDefault="009F0F51" w:rsidP="009F0F51">
      <w:pPr>
        <w:spacing w:after="0" w:line="240" w:lineRule="auto"/>
        <w:ind w:left="1134" w:hanging="1134"/>
        <w:jc w:val="both"/>
        <w:rPr>
          <w:rFonts w:ascii="Arial" w:hAnsi="Arial" w:cs="Arial"/>
        </w:rPr>
      </w:pPr>
      <w:r>
        <w:rPr>
          <w:rFonts w:ascii="Arial" w:hAnsi="Arial" w:cs="Arial"/>
        </w:rPr>
        <w:t>Flag Flying: 30</w:t>
      </w:r>
      <w:r w:rsidRPr="009F0F51">
        <w:rPr>
          <w:rFonts w:ascii="Arial" w:hAnsi="Arial" w:cs="Arial"/>
          <w:vertAlign w:val="superscript"/>
        </w:rPr>
        <w:t>th</w:t>
      </w:r>
      <w:r>
        <w:rPr>
          <w:rFonts w:ascii="Arial" w:hAnsi="Arial" w:cs="Arial"/>
        </w:rPr>
        <w:t xml:space="preserve"> November: St Andrews Day</w:t>
      </w:r>
    </w:p>
    <w:p w14:paraId="78682A14" w14:textId="77777777" w:rsidR="00470806" w:rsidRDefault="00470806" w:rsidP="009F0F51">
      <w:pPr>
        <w:spacing w:after="0" w:line="240" w:lineRule="auto"/>
        <w:ind w:left="1134" w:hanging="1134"/>
        <w:jc w:val="both"/>
        <w:rPr>
          <w:rFonts w:ascii="Arial" w:hAnsi="Arial" w:cs="Arial"/>
        </w:rPr>
      </w:pPr>
    </w:p>
    <w:p w14:paraId="1343706B" w14:textId="77777777" w:rsidR="00470806" w:rsidRDefault="00470806" w:rsidP="009F0F51">
      <w:pPr>
        <w:spacing w:after="0" w:line="240" w:lineRule="auto"/>
        <w:ind w:left="1134" w:hanging="1134"/>
        <w:jc w:val="both"/>
        <w:rPr>
          <w:rFonts w:ascii="Arial" w:hAnsi="Arial" w:cs="Arial"/>
        </w:rPr>
      </w:pPr>
    </w:p>
    <w:p w14:paraId="35FAD721" w14:textId="77777777" w:rsidR="00470806" w:rsidRDefault="00470806" w:rsidP="009F0F51">
      <w:pPr>
        <w:spacing w:after="0" w:line="240" w:lineRule="auto"/>
        <w:ind w:left="1134" w:hanging="1134"/>
        <w:jc w:val="both"/>
        <w:rPr>
          <w:rFonts w:ascii="Arial" w:hAnsi="Arial" w:cs="Arial"/>
        </w:rPr>
      </w:pPr>
    </w:p>
    <w:p w14:paraId="0ECC97B4" w14:textId="77777777" w:rsidR="00470806" w:rsidRDefault="00470806" w:rsidP="009F0F51">
      <w:pPr>
        <w:spacing w:after="0" w:line="240" w:lineRule="auto"/>
        <w:ind w:left="1134" w:hanging="1134"/>
        <w:jc w:val="both"/>
        <w:rPr>
          <w:rFonts w:ascii="Arial" w:hAnsi="Arial" w:cs="Arial"/>
        </w:rPr>
      </w:pPr>
    </w:p>
    <w:p w14:paraId="2DFB2FCE" w14:textId="77777777" w:rsidR="00470806" w:rsidRDefault="00470806" w:rsidP="009F0F51">
      <w:pPr>
        <w:spacing w:after="0" w:line="240" w:lineRule="auto"/>
        <w:ind w:left="1134" w:hanging="1134"/>
        <w:jc w:val="both"/>
        <w:rPr>
          <w:rFonts w:ascii="Arial" w:hAnsi="Arial" w:cs="Arial"/>
        </w:rPr>
      </w:pPr>
    </w:p>
    <w:p w14:paraId="14603C3B" w14:textId="77777777" w:rsidR="00470806" w:rsidRDefault="00470806" w:rsidP="009F0F51">
      <w:pPr>
        <w:spacing w:after="0" w:line="240" w:lineRule="auto"/>
        <w:ind w:left="1134" w:hanging="1134"/>
        <w:jc w:val="both"/>
        <w:rPr>
          <w:rFonts w:ascii="Arial" w:hAnsi="Arial" w:cs="Arial"/>
        </w:rPr>
      </w:pPr>
    </w:p>
    <w:p w14:paraId="73DB8001" w14:textId="77777777" w:rsidR="00470806" w:rsidRDefault="00470806" w:rsidP="009F0F51">
      <w:pPr>
        <w:spacing w:after="0" w:line="240" w:lineRule="auto"/>
        <w:ind w:left="1134" w:hanging="1134"/>
        <w:jc w:val="both"/>
        <w:rPr>
          <w:rFonts w:ascii="Arial" w:hAnsi="Arial" w:cs="Arial"/>
        </w:rPr>
      </w:pPr>
    </w:p>
    <w:p w14:paraId="65C12D4D" w14:textId="77777777" w:rsidR="00470806" w:rsidRDefault="00470806" w:rsidP="009F0F51">
      <w:pPr>
        <w:spacing w:after="0" w:line="240" w:lineRule="auto"/>
        <w:ind w:left="1134" w:hanging="1134"/>
        <w:jc w:val="both"/>
        <w:rPr>
          <w:rFonts w:ascii="Arial" w:hAnsi="Arial" w:cs="Arial"/>
        </w:rPr>
      </w:pPr>
    </w:p>
    <w:p w14:paraId="2C8770B8" w14:textId="77777777" w:rsidR="00470806" w:rsidRDefault="00470806" w:rsidP="009F0F51">
      <w:pPr>
        <w:spacing w:after="0" w:line="240" w:lineRule="auto"/>
        <w:ind w:left="1134" w:hanging="1134"/>
        <w:jc w:val="both"/>
        <w:rPr>
          <w:rFonts w:ascii="Arial" w:hAnsi="Arial" w:cs="Arial"/>
        </w:rPr>
      </w:pPr>
    </w:p>
    <w:p w14:paraId="7D275445" w14:textId="77777777" w:rsidR="00470806" w:rsidRDefault="00470806" w:rsidP="009F0F51">
      <w:pPr>
        <w:spacing w:after="0" w:line="240" w:lineRule="auto"/>
        <w:ind w:left="1134" w:hanging="1134"/>
        <w:jc w:val="both"/>
        <w:rPr>
          <w:rFonts w:ascii="Arial" w:hAnsi="Arial" w:cs="Arial"/>
        </w:rPr>
      </w:pPr>
    </w:p>
    <w:p w14:paraId="5F9AB7AE" w14:textId="77777777" w:rsidR="00470806" w:rsidRDefault="00470806" w:rsidP="009F0F51">
      <w:pPr>
        <w:spacing w:after="0" w:line="240" w:lineRule="auto"/>
        <w:ind w:left="1134" w:hanging="1134"/>
        <w:jc w:val="both"/>
        <w:rPr>
          <w:rFonts w:ascii="Arial" w:hAnsi="Arial" w:cs="Arial"/>
        </w:rPr>
      </w:pPr>
    </w:p>
    <w:p w14:paraId="14F509DE" w14:textId="77777777" w:rsidR="00470806" w:rsidRDefault="00470806" w:rsidP="009F0F51">
      <w:pPr>
        <w:spacing w:after="0" w:line="240" w:lineRule="auto"/>
        <w:ind w:left="1134" w:hanging="1134"/>
        <w:jc w:val="both"/>
        <w:rPr>
          <w:rFonts w:ascii="Arial" w:hAnsi="Arial" w:cs="Arial"/>
        </w:rPr>
      </w:pPr>
    </w:p>
    <w:p w14:paraId="626111FE" w14:textId="77777777" w:rsidR="00470806" w:rsidRDefault="00470806" w:rsidP="009F0F51">
      <w:pPr>
        <w:spacing w:after="0" w:line="240" w:lineRule="auto"/>
        <w:ind w:left="1134" w:hanging="1134"/>
        <w:jc w:val="both"/>
        <w:rPr>
          <w:rFonts w:ascii="Arial" w:hAnsi="Arial" w:cs="Arial"/>
        </w:rPr>
      </w:pPr>
    </w:p>
    <w:p w14:paraId="22C49D10" w14:textId="77777777" w:rsidR="00470806" w:rsidRDefault="00470806" w:rsidP="009F0F51">
      <w:pPr>
        <w:spacing w:after="0" w:line="240" w:lineRule="auto"/>
        <w:ind w:left="1134" w:hanging="1134"/>
        <w:jc w:val="both"/>
        <w:rPr>
          <w:rFonts w:ascii="Arial" w:hAnsi="Arial" w:cs="Arial"/>
        </w:rPr>
      </w:pPr>
    </w:p>
    <w:p w14:paraId="45D713F1" w14:textId="77777777" w:rsidR="00470806" w:rsidRPr="009F0F51" w:rsidRDefault="00470806" w:rsidP="009F0F51">
      <w:pPr>
        <w:spacing w:after="0" w:line="240" w:lineRule="auto"/>
        <w:ind w:left="1134" w:hanging="1134"/>
        <w:jc w:val="both"/>
        <w:rPr>
          <w:rFonts w:ascii="Arial" w:hAnsi="Arial" w:cs="Arial"/>
        </w:rPr>
      </w:pPr>
    </w:p>
    <w:p w14:paraId="09A740E3" w14:textId="3CC41FF7" w:rsidR="00F25777" w:rsidRPr="00D1074A" w:rsidRDefault="009F0F51" w:rsidP="00D1074A">
      <w:pPr>
        <w:spacing w:after="0" w:line="240" w:lineRule="auto"/>
        <w:jc w:val="both"/>
        <w:rPr>
          <w:rFonts w:ascii="Arial" w:hAnsi="Arial" w:cs="Arial"/>
        </w:rPr>
      </w:pPr>
      <w:r>
        <w:rPr>
          <w:rFonts w:ascii="Arial" w:hAnsi="Arial" w:cs="Arial"/>
          <w:b/>
          <w:bCs/>
        </w:rPr>
        <w:t>90</w:t>
      </w:r>
      <w:r w:rsidR="00F25777" w:rsidRPr="00F25777">
        <w:rPr>
          <w:rFonts w:ascii="Arial" w:hAnsi="Arial" w:cs="Arial"/>
          <w:b/>
          <w:bCs/>
        </w:rPr>
        <w:t>.23</w:t>
      </w:r>
      <w:r w:rsidR="00F25777" w:rsidRPr="00F25777">
        <w:rPr>
          <w:rFonts w:ascii="Arial" w:hAnsi="Arial" w:cs="Arial"/>
          <w:b/>
          <w:bCs/>
        </w:rPr>
        <w:tab/>
      </w:r>
      <w:r w:rsidR="00D1074A">
        <w:rPr>
          <w:rFonts w:ascii="Arial" w:hAnsi="Arial" w:cs="Arial"/>
          <w:b/>
          <w:bCs/>
        </w:rPr>
        <w:tab/>
      </w:r>
      <w:r w:rsidR="00F25777" w:rsidRPr="00F25777">
        <w:rPr>
          <w:rFonts w:ascii="Arial" w:hAnsi="Arial" w:cs="Arial"/>
          <w:b/>
          <w:bCs/>
        </w:rPr>
        <w:t>Finance</w:t>
      </w:r>
    </w:p>
    <w:p w14:paraId="776413E1" w14:textId="7AD12345" w:rsidR="00F25777" w:rsidRDefault="00F25777" w:rsidP="008652E8">
      <w:pPr>
        <w:tabs>
          <w:tab w:val="left" w:pos="1134"/>
        </w:tabs>
        <w:spacing w:after="0" w:line="240" w:lineRule="auto"/>
        <w:jc w:val="both"/>
        <w:rPr>
          <w:rFonts w:ascii="Arial" w:hAnsi="Arial" w:cs="Arial"/>
        </w:rPr>
      </w:pPr>
      <w:r w:rsidRPr="00F25777">
        <w:rPr>
          <w:rFonts w:ascii="Arial" w:hAnsi="Arial" w:cs="Arial"/>
          <w:b/>
          <w:bCs/>
        </w:rPr>
        <w:t xml:space="preserve">a </w:t>
      </w:r>
      <w:r w:rsidRPr="00351840">
        <w:rPr>
          <w:rFonts w:ascii="Arial" w:hAnsi="Arial" w:cs="Arial"/>
        </w:rPr>
        <w:t>Council approved following payments</w:t>
      </w:r>
    </w:p>
    <w:tbl>
      <w:tblPr>
        <w:tblStyle w:val="TableGrid"/>
        <w:tblW w:w="8651" w:type="dxa"/>
        <w:tblLook w:val="04A0" w:firstRow="1" w:lastRow="0" w:firstColumn="1" w:lastColumn="0" w:noHBand="0" w:noVBand="1"/>
      </w:tblPr>
      <w:tblGrid>
        <w:gridCol w:w="1929"/>
        <w:gridCol w:w="3544"/>
        <w:gridCol w:w="996"/>
        <w:gridCol w:w="1048"/>
        <w:gridCol w:w="1134"/>
      </w:tblGrid>
      <w:tr w:rsidR="009F0F51" w:rsidRPr="009F0F51" w14:paraId="601B1345" w14:textId="77777777" w:rsidTr="00121663">
        <w:trPr>
          <w:trHeight w:val="499"/>
        </w:trPr>
        <w:tc>
          <w:tcPr>
            <w:tcW w:w="1073" w:type="dxa"/>
          </w:tcPr>
          <w:p w14:paraId="712FCDAA" w14:textId="77777777" w:rsidR="009F0F51" w:rsidRPr="009F0F51" w:rsidRDefault="009F0F51" w:rsidP="009F0F51">
            <w:pPr>
              <w:rPr>
                <w:rFonts w:ascii="Arial" w:hAnsi="Arial" w:cs="Arial"/>
                <w:b/>
              </w:rPr>
            </w:pPr>
            <w:r w:rsidRPr="009F0F51">
              <w:rPr>
                <w:rFonts w:ascii="Arial" w:hAnsi="Arial" w:cs="Arial"/>
                <w:b/>
              </w:rPr>
              <w:t>Payee</w:t>
            </w:r>
          </w:p>
        </w:tc>
        <w:tc>
          <w:tcPr>
            <w:tcW w:w="4349" w:type="dxa"/>
          </w:tcPr>
          <w:p w14:paraId="51F1DC08" w14:textId="77777777" w:rsidR="009F0F51" w:rsidRPr="009F0F51" w:rsidRDefault="009F0F51" w:rsidP="009F0F51">
            <w:pPr>
              <w:rPr>
                <w:rFonts w:ascii="Arial" w:hAnsi="Arial" w:cs="Arial"/>
                <w:b/>
              </w:rPr>
            </w:pPr>
            <w:r w:rsidRPr="009F0F51">
              <w:rPr>
                <w:rFonts w:ascii="Arial" w:hAnsi="Arial" w:cs="Arial"/>
                <w:b/>
              </w:rPr>
              <w:t>Detail</w:t>
            </w:r>
          </w:p>
        </w:tc>
        <w:tc>
          <w:tcPr>
            <w:tcW w:w="1047" w:type="dxa"/>
          </w:tcPr>
          <w:p w14:paraId="469300B0" w14:textId="77777777" w:rsidR="009F0F51" w:rsidRPr="009F0F51" w:rsidRDefault="009F0F51" w:rsidP="009F0F51">
            <w:pPr>
              <w:jc w:val="right"/>
              <w:rPr>
                <w:rFonts w:ascii="Arial" w:hAnsi="Arial" w:cs="Arial"/>
                <w:b/>
              </w:rPr>
            </w:pPr>
            <w:r w:rsidRPr="009F0F51">
              <w:rPr>
                <w:rFonts w:ascii="Arial" w:hAnsi="Arial" w:cs="Arial"/>
                <w:b/>
              </w:rPr>
              <w:t xml:space="preserve">Net </w:t>
            </w:r>
          </w:p>
          <w:p w14:paraId="108E3B5A" w14:textId="77777777" w:rsidR="009F0F51" w:rsidRPr="009F0F51" w:rsidRDefault="009F0F51" w:rsidP="009F0F51">
            <w:pPr>
              <w:jc w:val="right"/>
              <w:rPr>
                <w:rFonts w:ascii="Arial" w:hAnsi="Arial" w:cs="Arial"/>
                <w:b/>
              </w:rPr>
            </w:pPr>
            <w:r w:rsidRPr="009F0F51">
              <w:rPr>
                <w:rFonts w:ascii="Arial" w:hAnsi="Arial" w:cs="Arial"/>
                <w:b/>
              </w:rPr>
              <w:t>£</w:t>
            </w:r>
          </w:p>
        </w:tc>
        <w:tc>
          <w:tcPr>
            <w:tcW w:w="1048" w:type="dxa"/>
          </w:tcPr>
          <w:p w14:paraId="3B87B640" w14:textId="77777777" w:rsidR="009F0F51" w:rsidRPr="009F0F51" w:rsidRDefault="009F0F51" w:rsidP="009F0F51">
            <w:pPr>
              <w:jc w:val="right"/>
              <w:rPr>
                <w:rFonts w:ascii="Arial" w:hAnsi="Arial" w:cs="Arial"/>
                <w:b/>
              </w:rPr>
            </w:pPr>
            <w:r w:rsidRPr="009F0F51">
              <w:rPr>
                <w:rFonts w:ascii="Arial" w:hAnsi="Arial" w:cs="Arial"/>
                <w:b/>
              </w:rPr>
              <w:t>VAT</w:t>
            </w:r>
          </w:p>
          <w:p w14:paraId="606784D2" w14:textId="77777777" w:rsidR="009F0F51" w:rsidRPr="009F0F51" w:rsidRDefault="009F0F51" w:rsidP="009F0F51">
            <w:pPr>
              <w:jc w:val="right"/>
              <w:rPr>
                <w:rFonts w:ascii="Arial" w:hAnsi="Arial" w:cs="Arial"/>
                <w:b/>
              </w:rPr>
            </w:pPr>
            <w:r w:rsidRPr="009F0F51">
              <w:rPr>
                <w:rFonts w:ascii="Arial" w:hAnsi="Arial" w:cs="Arial"/>
                <w:b/>
              </w:rPr>
              <w:t>£</w:t>
            </w:r>
          </w:p>
        </w:tc>
        <w:tc>
          <w:tcPr>
            <w:tcW w:w="1134" w:type="dxa"/>
          </w:tcPr>
          <w:p w14:paraId="7E5F68BE" w14:textId="77777777" w:rsidR="009F0F51" w:rsidRPr="009F0F51" w:rsidRDefault="009F0F51" w:rsidP="009F0F51">
            <w:pPr>
              <w:jc w:val="right"/>
              <w:rPr>
                <w:rFonts w:ascii="Arial" w:hAnsi="Arial" w:cs="Arial"/>
                <w:b/>
              </w:rPr>
            </w:pPr>
            <w:r w:rsidRPr="009F0F51">
              <w:rPr>
                <w:rFonts w:ascii="Arial" w:hAnsi="Arial" w:cs="Arial"/>
                <w:b/>
              </w:rPr>
              <w:t>Total</w:t>
            </w:r>
          </w:p>
          <w:p w14:paraId="2D4235EA" w14:textId="77777777" w:rsidR="009F0F51" w:rsidRPr="009F0F51" w:rsidRDefault="009F0F51" w:rsidP="009F0F51">
            <w:pPr>
              <w:jc w:val="right"/>
              <w:rPr>
                <w:rFonts w:ascii="Arial" w:hAnsi="Arial" w:cs="Arial"/>
                <w:b/>
              </w:rPr>
            </w:pPr>
            <w:r w:rsidRPr="009F0F51">
              <w:rPr>
                <w:rFonts w:ascii="Arial" w:hAnsi="Arial" w:cs="Arial"/>
                <w:b/>
              </w:rPr>
              <w:t>£</w:t>
            </w:r>
          </w:p>
        </w:tc>
      </w:tr>
      <w:tr w:rsidR="009F0F51" w:rsidRPr="009F0F51" w14:paraId="23416DC7" w14:textId="77777777" w:rsidTr="00121663">
        <w:trPr>
          <w:trHeight w:val="279"/>
        </w:trPr>
        <w:tc>
          <w:tcPr>
            <w:tcW w:w="1073" w:type="dxa"/>
            <w:tcBorders>
              <w:top w:val="single" w:sz="4" w:space="0" w:color="auto"/>
              <w:left w:val="single" w:sz="4" w:space="0" w:color="auto"/>
              <w:bottom w:val="single" w:sz="4" w:space="0" w:color="auto"/>
              <w:right w:val="single" w:sz="4" w:space="0" w:color="auto"/>
            </w:tcBorders>
          </w:tcPr>
          <w:p w14:paraId="09BF1FED" w14:textId="77777777" w:rsidR="009F0F51" w:rsidRPr="009F0F51" w:rsidRDefault="009F0F51" w:rsidP="009F0F51">
            <w:pPr>
              <w:rPr>
                <w:rFonts w:ascii="Arial" w:hAnsi="Arial" w:cs="Arial"/>
                <w:b/>
                <w:bCs/>
              </w:rPr>
            </w:pPr>
            <w:r w:rsidRPr="009F0F51">
              <w:rPr>
                <w:rFonts w:ascii="Arial" w:hAnsi="Arial" w:cs="Arial"/>
                <w:b/>
                <w:bCs/>
              </w:rPr>
              <w:t>HSBC</w:t>
            </w:r>
          </w:p>
        </w:tc>
        <w:tc>
          <w:tcPr>
            <w:tcW w:w="4349" w:type="dxa"/>
            <w:tcBorders>
              <w:top w:val="single" w:sz="4" w:space="0" w:color="auto"/>
              <w:left w:val="single" w:sz="4" w:space="0" w:color="auto"/>
              <w:bottom w:val="single" w:sz="4" w:space="0" w:color="auto"/>
              <w:right w:val="single" w:sz="4" w:space="0" w:color="auto"/>
            </w:tcBorders>
          </w:tcPr>
          <w:p w14:paraId="0438831F" w14:textId="77777777" w:rsidR="009F0F51" w:rsidRPr="009F0F51" w:rsidRDefault="009F0F51" w:rsidP="009F0F51">
            <w:pPr>
              <w:rPr>
                <w:rFonts w:ascii="Arial" w:hAnsi="Arial" w:cs="Arial"/>
                <w:b/>
                <w:bCs/>
              </w:rPr>
            </w:pPr>
            <w:r w:rsidRPr="009F0F51">
              <w:rPr>
                <w:rFonts w:ascii="Arial" w:hAnsi="Arial" w:cs="Arial"/>
                <w:b/>
                <w:bCs/>
              </w:rPr>
              <w:t>Bank Charges</w:t>
            </w:r>
          </w:p>
        </w:tc>
        <w:tc>
          <w:tcPr>
            <w:tcW w:w="1047" w:type="dxa"/>
            <w:tcBorders>
              <w:top w:val="single" w:sz="4" w:space="0" w:color="auto"/>
              <w:left w:val="single" w:sz="4" w:space="0" w:color="auto"/>
              <w:bottom w:val="single" w:sz="4" w:space="0" w:color="auto"/>
              <w:right w:val="single" w:sz="4" w:space="0" w:color="auto"/>
            </w:tcBorders>
          </w:tcPr>
          <w:p w14:paraId="070ADC56" w14:textId="77777777" w:rsidR="009F0F51" w:rsidRPr="009F0F51" w:rsidRDefault="009F0F51" w:rsidP="009F0F51">
            <w:pPr>
              <w:jc w:val="right"/>
              <w:rPr>
                <w:rFonts w:ascii="Arial" w:hAnsi="Arial" w:cs="Arial"/>
                <w:b/>
                <w:bCs/>
              </w:rPr>
            </w:pPr>
            <w:r w:rsidRPr="009F0F51">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46B378D4" w14:textId="77777777" w:rsidR="009F0F51" w:rsidRPr="009F0F51" w:rsidRDefault="009F0F51" w:rsidP="009F0F51">
            <w:pPr>
              <w:jc w:val="right"/>
              <w:rPr>
                <w:rFonts w:ascii="Arial" w:hAnsi="Arial" w:cs="Arial"/>
                <w:b/>
                <w:bCs/>
              </w:rPr>
            </w:pPr>
            <w:r w:rsidRPr="009F0F51">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6E2F2F96" w14:textId="77777777" w:rsidR="009F0F51" w:rsidRPr="009F0F51" w:rsidRDefault="009F0F51" w:rsidP="009F0F51">
            <w:pPr>
              <w:jc w:val="right"/>
              <w:rPr>
                <w:rFonts w:ascii="Arial" w:hAnsi="Arial" w:cs="Arial"/>
                <w:b/>
                <w:bCs/>
              </w:rPr>
            </w:pPr>
            <w:r w:rsidRPr="009F0F51">
              <w:rPr>
                <w:rFonts w:ascii="Arial" w:hAnsi="Arial" w:cs="Arial"/>
                <w:b/>
                <w:bCs/>
              </w:rPr>
              <w:t xml:space="preserve">  5.00</w:t>
            </w:r>
          </w:p>
        </w:tc>
      </w:tr>
      <w:tr w:rsidR="009F0F51" w:rsidRPr="009F0F51" w14:paraId="0DD46F8B" w14:textId="77777777" w:rsidTr="00121663">
        <w:trPr>
          <w:trHeight w:val="748"/>
        </w:trPr>
        <w:tc>
          <w:tcPr>
            <w:tcW w:w="1073" w:type="dxa"/>
            <w:tcBorders>
              <w:top w:val="single" w:sz="4" w:space="0" w:color="auto"/>
              <w:left w:val="single" w:sz="4" w:space="0" w:color="auto"/>
              <w:bottom w:val="single" w:sz="4" w:space="0" w:color="auto"/>
              <w:right w:val="single" w:sz="4" w:space="0" w:color="auto"/>
            </w:tcBorders>
          </w:tcPr>
          <w:p w14:paraId="201D2E82" w14:textId="77777777" w:rsidR="009F0F51" w:rsidRPr="009F0F51" w:rsidRDefault="009F0F51" w:rsidP="009F0F51">
            <w:pPr>
              <w:rPr>
                <w:rFonts w:ascii="Arial" w:hAnsi="Arial" w:cs="Arial"/>
              </w:rPr>
            </w:pPr>
            <w:r w:rsidRPr="009F0F51">
              <w:rPr>
                <w:rFonts w:ascii="Arial" w:hAnsi="Arial" w:cs="Arial"/>
              </w:rPr>
              <w:t>Payroll</w:t>
            </w:r>
          </w:p>
        </w:tc>
        <w:tc>
          <w:tcPr>
            <w:tcW w:w="4349" w:type="dxa"/>
            <w:tcBorders>
              <w:top w:val="single" w:sz="4" w:space="0" w:color="auto"/>
              <w:left w:val="single" w:sz="4" w:space="0" w:color="auto"/>
              <w:bottom w:val="single" w:sz="4" w:space="0" w:color="auto"/>
              <w:right w:val="single" w:sz="4" w:space="0" w:color="auto"/>
            </w:tcBorders>
          </w:tcPr>
          <w:p w14:paraId="1A8DE215" w14:textId="77777777" w:rsidR="009F0F51" w:rsidRPr="009F0F51" w:rsidRDefault="009F0F51" w:rsidP="009F0F51">
            <w:pPr>
              <w:rPr>
                <w:rFonts w:ascii="Arial" w:hAnsi="Arial" w:cs="Arial"/>
              </w:rPr>
            </w:pPr>
            <w:r w:rsidRPr="009F0F51">
              <w:rPr>
                <w:rFonts w:ascii="Arial" w:hAnsi="Arial" w:cs="Arial"/>
              </w:rPr>
              <w:t>Oct salary &amp; homeworking (5 wks to 27/10)</w:t>
            </w:r>
          </w:p>
          <w:p w14:paraId="50270397" w14:textId="443A7617" w:rsidR="009F0F51" w:rsidRPr="009F0F51" w:rsidRDefault="009F0F51" w:rsidP="009F0F51">
            <w:pPr>
              <w:rPr>
                <w:rFonts w:ascii="Arial" w:hAnsi="Arial" w:cs="Arial"/>
              </w:rPr>
            </w:pPr>
            <w:r w:rsidRPr="009F0F51">
              <w:rPr>
                <w:rFonts w:ascii="Arial" w:hAnsi="Arial" w:cs="Arial"/>
              </w:rPr>
              <w:t>Travel for</w:t>
            </w:r>
            <w:r>
              <w:rPr>
                <w:rFonts w:ascii="Arial" w:hAnsi="Arial" w:cs="Arial"/>
              </w:rPr>
              <w:t xml:space="preserve"> </w:t>
            </w:r>
            <w:r w:rsidRPr="009F0F51">
              <w:rPr>
                <w:rFonts w:ascii="Arial" w:hAnsi="Arial" w:cs="Arial"/>
              </w:rPr>
              <w:t>Oct</w:t>
            </w:r>
          </w:p>
          <w:p w14:paraId="03C18808" w14:textId="77777777" w:rsidR="009F0F51" w:rsidRPr="009F0F51" w:rsidRDefault="009F0F51" w:rsidP="009F0F51">
            <w:pPr>
              <w:rPr>
                <w:rFonts w:ascii="Arial" w:hAnsi="Arial" w:cs="Arial"/>
              </w:rPr>
            </w:pPr>
          </w:p>
        </w:tc>
        <w:tc>
          <w:tcPr>
            <w:tcW w:w="1047" w:type="dxa"/>
            <w:tcBorders>
              <w:top w:val="single" w:sz="4" w:space="0" w:color="auto"/>
              <w:left w:val="single" w:sz="4" w:space="0" w:color="auto"/>
              <w:bottom w:val="single" w:sz="4" w:space="0" w:color="auto"/>
              <w:right w:val="single" w:sz="4" w:space="0" w:color="auto"/>
            </w:tcBorders>
          </w:tcPr>
          <w:p w14:paraId="328C5C05" w14:textId="77777777" w:rsidR="009F0F51" w:rsidRPr="009F0F51" w:rsidRDefault="009F0F51" w:rsidP="009F0F51">
            <w:pPr>
              <w:jc w:val="right"/>
              <w:rPr>
                <w:rFonts w:ascii="Arial" w:hAnsi="Arial" w:cs="Arial"/>
              </w:rPr>
            </w:pPr>
            <w:r w:rsidRPr="009F0F51">
              <w:rPr>
                <w:rFonts w:ascii="Arial" w:hAnsi="Arial" w:cs="Arial"/>
              </w:rPr>
              <w:t>561.80</w:t>
            </w:r>
          </w:p>
          <w:p w14:paraId="4DB2FFBC" w14:textId="77777777" w:rsidR="009F0F51" w:rsidRPr="009F0F51" w:rsidRDefault="009F0F51" w:rsidP="009F0F51">
            <w:pPr>
              <w:jc w:val="right"/>
              <w:rPr>
                <w:rFonts w:ascii="Arial" w:hAnsi="Arial" w:cs="Arial"/>
              </w:rPr>
            </w:pPr>
            <w:r w:rsidRPr="009F0F51">
              <w:rPr>
                <w:rFonts w:ascii="Arial" w:hAnsi="Arial" w:cs="Arial"/>
              </w:rPr>
              <w:t>2.70</w:t>
            </w:r>
          </w:p>
          <w:p w14:paraId="6709B9EB" w14:textId="77777777" w:rsidR="009F0F51" w:rsidRPr="009F0F51" w:rsidRDefault="009F0F51" w:rsidP="009F0F51">
            <w:pPr>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7B2E586A" w14:textId="77777777" w:rsidR="009F0F51" w:rsidRPr="009F0F51" w:rsidRDefault="009F0F51" w:rsidP="009F0F51">
            <w:pPr>
              <w:jc w:val="right"/>
              <w:rPr>
                <w:rFonts w:ascii="Arial" w:hAnsi="Arial" w:cs="Arial"/>
              </w:rPr>
            </w:pPr>
            <w:r w:rsidRPr="009F0F51">
              <w:rPr>
                <w:rFonts w:ascii="Arial" w:hAnsi="Arial" w:cs="Arial"/>
              </w:rPr>
              <w:t>0.00</w:t>
            </w:r>
          </w:p>
          <w:p w14:paraId="3C02D7DD" w14:textId="77777777" w:rsidR="009F0F51" w:rsidRPr="009F0F51" w:rsidRDefault="009F0F51" w:rsidP="009F0F51">
            <w:pPr>
              <w:jc w:val="right"/>
              <w:rPr>
                <w:rFonts w:ascii="Arial" w:hAnsi="Arial" w:cs="Arial"/>
              </w:rPr>
            </w:pPr>
            <w:r w:rsidRPr="009F0F51">
              <w:rPr>
                <w:rFonts w:ascii="Arial" w:hAnsi="Arial" w:cs="Arial"/>
              </w:rPr>
              <w:t>0.00</w:t>
            </w:r>
          </w:p>
          <w:p w14:paraId="54200EC7" w14:textId="77777777" w:rsidR="009F0F51" w:rsidRPr="009F0F51" w:rsidRDefault="009F0F51" w:rsidP="009F0F51">
            <w:pPr>
              <w:jc w:val="right"/>
              <w:rPr>
                <w:rFonts w:ascii="Arial" w:hAnsi="Arial" w:cs="Arial"/>
                <w:b/>
                <w:bCs/>
              </w:rPr>
            </w:pPr>
            <w:r w:rsidRPr="009F0F51">
              <w:rPr>
                <w:rFonts w:ascii="Arial" w:hAnsi="Arial" w:cs="Arial"/>
                <w:b/>
                <w:bCs/>
              </w:rPr>
              <w:t>Payable</w:t>
            </w:r>
          </w:p>
        </w:tc>
        <w:tc>
          <w:tcPr>
            <w:tcW w:w="1134" w:type="dxa"/>
            <w:tcBorders>
              <w:top w:val="single" w:sz="4" w:space="0" w:color="auto"/>
              <w:left w:val="single" w:sz="4" w:space="0" w:color="auto"/>
              <w:bottom w:val="single" w:sz="4" w:space="0" w:color="auto"/>
              <w:right w:val="single" w:sz="4" w:space="0" w:color="auto"/>
            </w:tcBorders>
          </w:tcPr>
          <w:p w14:paraId="6CE3CBCC" w14:textId="77777777" w:rsidR="009F0F51" w:rsidRPr="009F0F51" w:rsidRDefault="009F0F51" w:rsidP="009F0F51">
            <w:pPr>
              <w:jc w:val="right"/>
              <w:rPr>
                <w:rFonts w:ascii="Arial" w:hAnsi="Arial" w:cs="Arial"/>
              </w:rPr>
            </w:pPr>
            <w:r w:rsidRPr="009F0F51">
              <w:rPr>
                <w:rFonts w:ascii="Arial" w:hAnsi="Arial" w:cs="Arial"/>
              </w:rPr>
              <w:t>561.80</w:t>
            </w:r>
          </w:p>
          <w:p w14:paraId="7A0E3356" w14:textId="77777777" w:rsidR="009F0F51" w:rsidRPr="009F0F51" w:rsidRDefault="009F0F51" w:rsidP="009F0F51">
            <w:pPr>
              <w:jc w:val="right"/>
              <w:rPr>
                <w:rFonts w:ascii="Arial" w:hAnsi="Arial" w:cs="Arial"/>
              </w:rPr>
            </w:pPr>
            <w:r w:rsidRPr="009F0F51">
              <w:rPr>
                <w:rFonts w:ascii="Arial" w:hAnsi="Arial" w:cs="Arial"/>
              </w:rPr>
              <w:t xml:space="preserve">2.70     </w:t>
            </w:r>
            <w:r w:rsidRPr="009F0F51">
              <w:rPr>
                <w:rFonts w:ascii="Arial" w:hAnsi="Arial" w:cs="Arial"/>
                <w:b/>
                <w:bCs/>
              </w:rPr>
              <w:t>£564.50</w:t>
            </w:r>
          </w:p>
        </w:tc>
      </w:tr>
      <w:tr w:rsidR="009F0F51" w:rsidRPr="009F0F51" w14:paraId="297AA48D" w14:textId="77777777" w:rsidTr="00121663">
        <w:trPr>
          <w:trHeight w:val="336"/>
        </w:trPr>
        <w:tc>
          <w:tcPr>
            <w:tcW w:w="1073" w:type="dxa"/>
          </w:tcPr>
          <w:p w14:paraId="29C7E05E" w14:textId="77777777" w:rsidR="009F0F51" w:rsidRPr="009F0F51" w:rsidRDefault="009F0F51" w:rsidP="009F0F51">
            <w:pPr>
              <w:rPr>
                <w:rFonts w:ascii="Arial" w:hAnsi="Arial" w:cs="Arial"/>
              </w:rPr>
            </w:pPr>
            <w:r w:rsidRPr="009F0F51">
              <w:rPr>
                <w:rFonts w:ascii="Arial" w:hAnsi="Arial" w:cs="Arial"/>
              </w:rPr>
              <w:t>HMRC</w:t>
            </w:r>
          </w:p>
        </w:tc>
        <w:tc>
          <w:tcPr>
            <w:tcW w:w="4349" w:type="dxa"/>
          </w:tcPr>
          <w:p w14:paraId="73F74AD1" w14:textId="7F489EEF" w:rsidR="009F0F51" w:rsidRPr="009F0F51" w:rsidRDefault="009F0F51" w:rsidP="009F0F51">
            <w:pPr>
              <w:rPr>
                <w:rFonts w:ascii="Arial" w:hAnsi="Arial" w:cs="Arial"/>
              </w:rPr>
            </w:pPr>
            <w:r w:rsidRPr="009F0F51">
              <w:rPr>
                <w:rFonts w:ascii="Arial" w:hAnsi="Arial" w:cs="Arial"/>
              </w:rPr>
              <w:t>Income tax</w:t>
            </w:r>
          </w:p>
        </w:tc>
        <w:tc>
          <w:tcPr>
            <w:tcW w:w="1047" w:type="dxa"/>
          </w:tcPr>
          <w:p w14:paraId="70FE1781" w14:textId="77777777" w:rsidR="009F0F51" w:rsidRPr="009F0F51" w:rsidRDefault="009F0F51" w:rsidP="009F0F51">
            <w:pPr>
              <w:jc w:val="right"/>
              <w:rPr>
                <w:rFonts w:ascii="Arial" w:hAnsi="Arial" w:cs="Arial"/>
              </w:rPr>
            </w:pPr>
            <w:r w:rsidRPr="009F0F51">
              <w:rPr>
                <w:rFonts w:ascii="Arial" w:hAnsi="Arial" w:cs="Arial"/>
              </w:rPr>
              <w:t>46.60</w:t>
            </w:r>
          </w:p>
        </w:tc>
        <w:tc>
          <w:tcPr>
            <w:tcW w:w="1048" w:type="dxa"/>
          </w:tcPr>
          <w:p w14:paraId="5ED89923" w14:textId="77777777" w:rsidR="009F0F51" w:rsidRPr="009F0F51" w:rsidRDefault="009F0F51" w:rsidP="009F0F51">
            <w:pPr>
              <w:jc w:val="right"/>
              <w:rPr>
                <w:rFonts w:ascii="Arial" w:hAnsi="Arial" w:cs="Arial"/>
              </w:rPr>
            </w:pPr>
            <w:r w:rsidRPr="009F0F51">
              <w:rPr>
                <w:rFonts w:ascii="Arial" w:hAnsi="Arial" w:cs="Arial"/>
              </w:rPr>
              <w:t>0.00</w:t>
            </w:r>
          </w:p>
        </w:tc>
        <w:tc>
          <w:tcPr>
            <w:tcW w:w="1134" w:type="dxa"/>
          </w:tcPr>
          <w:p w14:paraId="3677B57F" w14:textId="77777777" w:rsidR="009F0F51" w:rsidRPr="009F0F51" w:rsidRDefault="009F0F51" w:rsidP="009F0F51">
            <w:pPr>
              <w:jc w:val="center"/>
              <w:rPr>
                <w:rFonts w:ascii="Arial" w:hAnsi="Arial" w:cs="Arial"/>
              </w:rPr>
            </w:pPr>
            <w:r w:rsidRPr="009F0F51">
              <w:rPr>
                <w:rFonts w:ascii="Arial" w:hAnsi="Arial" w:cs="Arial"/>
              </w:rPr>
              <w:t xml:space="preserve">    46.60</w:t>
            </w:r>
          </w:p>
        </w:tc>
      </w:tr>
      <w:tr w:rsidR="009F0F51" w:rsidRPr="009F0F51" w14:paraId="48143FCB" w14:textId="77777777" w:rsidTr="00121663">
        <w:trPr>
          <w:trHeight w:val="336"/>
        </w:trPr>
        <w:tc>
          <w:tcPr>
            <w:tcW w:w="1073" w:type="dxa"/>
          </w:tcPr>
          <w:p w14:paraId="61077FC6" w14:textId="77777777" w:rsidR="009F0F51" w:rsidRPr="009F0F51" w:rsidRDefault="009F0F51" w:rsidP="009F0F51">
            <w:pPr>
              <w:rPr>
                <w:rFonts w:ascii="Arial" w:hAnsi="Arial" w:cs="Arial"/>
              </w:rPr>
            </w:pPr>
            <w:r w:rsidRPr="009F0F51">
              <w:rPr>
                <w:rFonts w:ascii="Arial" w:hAnsi="Arial" w:cs="Arial"/>
              </w:rPr>
              <w:t>Les Hubbard</w:t>
            </w:r>
          </w:p>
        </w:tc>
        <w:tc>
          <w:tcPr>
            <w:tcW w:w="4349" w:type="dxa"/>
          </w:tcPr>
          <w:p w14:paraId="77BDC4DD" w14:textId="2D9FC167" w:rsidR="009F0F51" w:rsidRPr="009F0F51" w:rsidRDefault="009F0F51" w:rsidP="009F0F51">
            <w:pPr>
              <w:rPr>
                <w:rFonts w:ascii="Arial" w:hAnsi="Arial" w:cs="Arial"/>
              </w:rPr>
            </w:pPr>
            <w:r w:rsidRPr="009F0F51">
              <w:rPr>
                <w:rFonts w:ascii="Arial" w:hAnsi="Arial" w:cs="Arial"/>
              </w:rPr>
              <w:t xml:space="preserve">Invoice </w:t>
            </w:r>
          </w:p>
        </w:tc>
        <w:tc>
          <w:tcPr>
            <w:tcW w:w="1047" w:type="dxa"/>
          </w:tcPr>
          <w:p w14:paraId="46364EBE" w14:textId="29563962" w:rsidR="009F0F51" w:rsidRPr="009F0F51" w:rsidRDefault="009F0F51" w:rsidP="009F0F51">
            <w:pPr>
              <w:jc w:val="right"/>
              <w:rPr>
                <w:rFonts w:ascii="Arial" w:hAnsi="Arial" w:cs="Arial"/>
              </w:rPr>
            </w:pPr>
            <w:r>
              <w:rPr>
                <w:rFonts w:ascii="Arial" w:hAnsi="Arial" w:cs="Arial"/>
              </w:rPr>
              <w:t>390.00</w:t>
            </w:r>
          </w:p>
        </w:tc>
        <w:tc>
          <w:tcPr>
            <w:tcW w:w="1048" w:type="dxa"/>
          </w:tcPr>
          <w:p w14:paraId="2C779DA0" w14:textId="77777777" w:rsidR="009F0F51" w:rsidRPr="009F0F51" w:rsidRDefault="009F0F51" w:rsidP="009F0F51">
            <w:pPr>
              <w:jc w:val="right"/>
              <w:rPr>
                <w:rFonts w:ascii="Arial" w:hAnsi="Arial" w:cs="Arial"/>
              </w:rPr>
            </w:pPr>
            <w:r w:rsidRPr="009F0F51">
              <w:rPr>
                <w:rFonts w:ascii="Arial" w:hAnsi="Arial" w:cs="Arial"/>
              </w:rPr>
              <w:t>0.00</w:t>
            </w:r>
          </w:p>
        </w:tc>
        <w:tc>
          <w:tcPr>
            <w:tcW w:w="1134" w:type="dxa"/>
          </w:tcPr>
          <w:p w14:paraId="03E6CB5C" w14:textId="37950EE1" w:rsidR="009F0F51" w:rsidRPr="009F0F51" w:rsidRDefault="009F0F51" w:rsidP="009F0F51">
            <w:pPr>
              <w:jc w:val="right"/>
              <w:rPr>
                <w:rFonts w:ascii="Arial" w:hAnsi="Arial" w:cs="Arial"/>
              </w:rPr>
            </w:pPr>
            <w:r>
              <w:rPr>
                <w:rFonts w:ascii="Arial" w:hAnsi="Arial" w:cs="Arial"/>
              </w:rPr>
              <w:t>390.00</w:t>
            </w:r>
          </w:p>
        </w:tc>
      </w:tr>
      <w:tr w:rsidR="009F0F51" w:rsidRPr="009F0F51" w14:paraId="0D2CC9E4" w14:textId="77777777" w:rsidTr="00121663">
        <w:trPr>
          <w:trHeight w:val="336"/>
        </w:trPr>
        <w:tc>
          <w:tcPr>
            <w:tcW w:w="1073" w:type="dxa"/>
          </w:tcPr>
          <w:p w14:paraId="4BE03180" w14:textId="77777777" w:rsidR="009F0F51" w:rsidRPr="009F0F51" w:rsidRDefault="009F0F51" w:rsidP="009F0F51">
            <w:pPr>
              <w:rPr>
                <w:rFonts w:ascii="Arial" w:hAnsi="Arial" w:cs="Arial"/>
              </w:rPr>
            </w:pPr>
            <w:r w:rsidRPr="009F0F51">
              <w:rPr>
                <w:rFonts w:ascii="Arial" w:hAnsi="Arial" w:cs="Arial"/>
              </w:rPr>
              <w:t>Emma Windess</w:t>
            </w:r>
          </w:p>
        </w:tc>
        <w:tc>
          <w:tcPr>
            <w:tcW w:w="4349" w:type="dxa"/>
          </w:tcPr>
          <w:p w14:paraId="72D7E4C5" w14:textId="44635A5A" w:rsidR="009F0F51" w:rsidRPr="009F0F51" w:rsidRDefault="009F0F51" w:rsidP="009F0F51">
            <w:pPr>
              <w:rPr>
                <w:rFonts w:ascii="Arial" w:hAnsi="Arial" w:cs="Arial"/>
              </w:rPr>
            </w:pPr>
            <w:r w:rsidRPr="009F0F51">
              <w:rPr>
                <w:rFonts w:ascii="Arial" w:hAnsi="Arial" w:cs="Arial"/>
              </w:rPr>
              <w:t xml:space="preserve">Litter picks  </w:t>
            </w:r>
            <w:r>
              <w:rPr>
                <w:rFonts w:ascii="Arial" w:hAnsi="Arial" w:cs="Arial"/>
              </w:rPr>
              <w:t>(Oct &amp; Nov)</w:t>
            </w:r>
          </w:p>
        </w:tc>
        <w:tc>
          <w:tcPr>
            <w:tcW w:w="1047" w:type="dxa"/>
          </w:tcPr>
          <w:p w14:paraId="5F7061A2" w14:textId="3053A29F" w:rsidR="009F0F51" w:rsidRPr="009F0F51" w:rsidRDefault="009F0F51" w:rsidP="009F0F51">
            <w:pPr>
              <w:jc w:val="right"/>
              <w:rPr>
                <w:rFonts w:ascii="Arial" w:hAnsi="Arial" w:cs="Arial"/>
              </w:rPr>
            </w:pPr>
            <w:r>
              <w:rPr>
                <w:rFonts w:ascii="Arial" w:hAnsi="Arial" w:cs="Arial"/>
              </w:rPr>
              <w:t>10</w:t>
            </w:r>
            <w:r w:rsidRPr="009F0F51">
              <w:rPr>
                <w:rFonts w:ascii="Arial" w:hAnsi="Arial" w:cs="Arial"/>
              </w:rPr>
              <w:t>5.00</w:t>
            </w:r>
          </w:p>
        </w:tc>
        <w:tc>
          <w:tcPr>
            <w:tcW w:w="1048" w:type="dxa"/>
          </w:tcPr>
          <w:p w14:paraId="755E7EA8" w14:textId="77777777" w:rsidR="009F0F51" w:rsidRPr="009F0F51" w:rsidRDefault="009F0F51" w:rsidP="009F0F51">
            <w:pPr>
              <w:jc w:val="right"/>
              <w:rPr>
                <w:rFonts w:ascii="Arial" w:hAnsi="Arial" w:cs="Arial"/>
              </w:rPr>
            </w:pPr>
            <w:r w:rsidRPr="009F0F51">
              <w:rPr>
                <w:rFonts w:ascii="Arial" w:hAnsi="Arial" w:cs="Arial"/>
              </w:rPr>
              <w:t>0.00</w:t>
            </w:r>
          </w:p>
        </w:tc>
        <w:tc>
          <w:tcPr>
            <w:tcW w:w="1134" w:type="dxa"/>
          </w:tcPr>
          <w:p w14:paraId="452DE812" w14:textId="0715F6AB" w:rsidR="009F0F51" w:rsidRPr="009F0F51" w:rsidRDefault="009F0F51" w:rsidP="009F0F51">
            <w:pPr>
              <w:jc w:val="right"/>
              <w:rPr>
                <w:rFonts w:ascii="Arial" w:hAnsi="Arial" w:cs="Arial"/>
              </w:rPr>
            </w:pPr>
            <w:r>
              <w:rPr>
                <w:rFonts w:ascii="Arial" w:hAnsi="Arial" w:cs="Arial"/>
              </w:rPr>
              <w:t>10</w:t>
            </w:r>
            <w:r w:rsidRPr="009F0F51">
              <w:rPr>
                <w:rFonts w:ascii="Arial" w:hAnsi="Arial" w:cs="Arial"/>
              </w:rPr>
              <w:t>5.00</w:t>
            </w:r>
          </w:p>
        </w:tc>
      </w:tr>
      <w:tr w:rsidR="009F0F51" w:rsidRPr="009F0F51" w14:paraId="34CE8018" w14:textId="77777777" w:rsidTr="00121663">
        <w:trPr>
          <w:trHeight w:val="336"/>
        </w:trPr>
        <w:tc>
          <w:tcPr>
            <w:tcW w:w="1073" w:type="dxa"/>
          </w:tcPr>
          <w:p w14:paraId="0A49F105" w14:textId="77777777" w:rsidR="009F0F51" w:rsidRPr="009F0F51" w:rsidRDefault="009F0F51" w:rsidP="009F0F51">
            <w:pPr>
              <w:rPr>
                <w:rFonts w:ascii="Arial" w:hAnsi="Arial" w:cs="Arial"/>
              </w:rPr>
            </w:pPr>
            <w:r w:rsidRPr="009F0F51">
              <w:rPr>
                <w:rFonts w:ascii="Arial" w:hAnsi="Arial" w:cs="Arial"/>
              </w:rPr>
              <w:t>S Marbrow</w:t>
            </w:r>
          </w:p>
        </w:tc>
        <w:tc>
          <w:tcPr>
            <w:tcW w:w="4349" w:type="dxa"/>
          </w:tcPr>
          <w:p w14:paraId="51B00157" w14:textId="77777777" w:rsidR="009F0F51" w:rsidRPr="009F0F51" w:rsidRDefault="009F0F51" w:rsidP="009F0F51">
            <w:pPr>
              <w:rPr>
                <w:rFonts w:ascii="Arial" w:hAnsi="Arial" w:cs="Arial"/>
              </w:rPr>
            </w:pPr>
            <w:r w:rsidRPr="009F0F51">
              <w:rPr>
                <w:rFonts w:ascii="Arial" w:hAnsi="Arial" w:cs="Arial"/>
              </w:rPr>
              <w:t>Reimbursement: r/hire £39, warm hubs £30, Pavilion lights inc. installation £482.22</w:t>
            </w:r>
          </w:p>
        </w:tc>
        <w:tc>
          <w:tcPr>
            <w:tcW w:w="1047" w:type="dxa"/>
          </w:tcPr>
          <w:p w14:paraId="68304D1B" w14:textId="77777777" w:rsidR="009F0F51" w:rsidRPr="009F0F51" w:rsidRDefault="009F0F51" w:rsidP="009F0F51">
            <w:pPr>
              <w:jc w:val="right"/>
              <w:rPr>
                <w:rFonts w:ascii="Arial" w:hAnsi="Arial" w:cs="Arial"/>
              </w:rPr>
            </w:pPr>
            <w:r w:rsidRPr="009F0F51">
              <w:rPr>
                <w:rFonts w:ascii="Arial" w:hAnsi="Arial" w:cs="Arial"/>
              </w:rPr>
              <w:t>551.22</w:t>
            </w:r>
          </w:p>
        </w:tc>
        <w:tc>
          <w:tcPr>
            <w:tcW w:w="1048" w:type="dxa"/>
          </w:tcPr>
          <w:p w14:paraId="200AF13B" w14:textId="77777777" w:rsidR="009F0F51" w:rsidRPr="009F0F51" w:rsidRDefault="009F0F51" w:rsidP="009F0F51">
            <w:pPr>
              <w:jc w:val="right"/>
              <w:rPr>
                <w:rFonts w:ascii="Arial" w:hAnsi="Arial" w:cs="Arial"/>
              </w:rPr>
            </w:pPr>
            <w:r w:rsidRPr="009F0F51">
              <w:rPr>
                <w:rFonts w:ascii="Arial" w:hAnsi="Arial" w:cs="Arial"/>
              </w:rPr>
              <w:t>0.00</w:t>
            </w:r>
          </w:p>
        </w:tc>
        <w:tc>
          <w:tcPr>
            <w:tcW w:w="1134" w:type="dxa"/>
          </w:tcPr>
          <w:p w14:paraId="5ED537E7" w14:textId="77777777" w:rsidR="009F0F51" w:rsidRPr="009F0F51" w:rsidRDefault="009F0F51" w:rsidP="009F0F51">
            <w:pPr>
              <w:jc w:val="center"/>
              <w:rPr>
                <w:rFonts w:ascii="Arial" w:hAnsi="Arial" w:cs="Arial"/>
              </w:rPr>
            </w:pPr>
            <w:r w:rsidRPr="009F0F51">
              <w:rPr>
                <w:rFonts w:ascii="Arial" w:hAnsi="Arial" w:cs="Arial"/>
              </w:rPr>
              <w:t xml:space="preserve">  551.22</w:t>
            </w:r>
          </w:p>
        </w:tc>
      </w:tr>
      <w:tr w:rsidR="009F0F51" w:rsidRPr="009F0F51" w14:paraId="7671D0D7" w14:textId="77777777" w:rsidTr="00121663">
        <w:trPr>
          <w:trHeight w:val="336"/>
        </w:trPr>
        <w:tc>
          <w:tcPr>
            <w:tcW w:w="1073" w:type="dxa"/>
          </w:tcPr>
          <w:p w14:paraId="0C43D7D0" w14:textId="0C7A006D" w:rsidR="009F0F51" w:rsidRPr="009F0F51" w:rsidRDefault="009F0F51" w:rsidP="009F0F51">
            <w:pPr>
              <w:rPr>
                <w:rFonts w:ascii="Arial" w:hAnsi="Arial" w:cs="Arial"/>
              </w:rPr>
            </w:pPr>
            <w:r>
              <w:rPr>
                <w:rFonts w:ascii="Arial" w:hAnsi="Arial" w:cs="Arial"/>
              </w:rPr>
              <w:t>Source4Business</w:t>
            </w:r>
          </w:p>
        </w:tc>
        <w:tc>
          <w:tcPr>
            <w:tcW w:w="4349" w:type="dxa"/>
          </w:tcPr>
          <w:p w14:paraId="21BB0534" w14:textId="0733FAF3" w:rsidR="009F0F51" w:rsidRPr="009F0F51" w:rsidRDefault="009F0F51" w:rsidP="009F0F51">
            <w:pPr>
              <w:rPr>
                <w:rFonts w:ascii="Arial" w:hAnsi="Arial" w:cs="Arial"/>
              </w:rPr>
            </w:pPr>
            <w:r>
              <w:rPr>
                <w:rFonts w:ascii="Arial" w:hAnsi="Arial" w:cs="Arial"/>
              </w:rPr>
              <w:t>Water for Pavilion (April-Sept)</w:t>
            </w:r>
          </w:p>
        </w:tc>
        <w:tc>
          <w:tcPr>
            <w:tcW w:w="1047" w:type="dxa"/>
          </w:tcPr>
          <w:p w14:paraId="1EC3700A" w14:textId="46222217" w:rsidR="009F0F51" w:rsidRPr="009F0F51" w:rsidRDefault="009F0F51" w:rsidP="009F0F51">
            <w:pPr>
              <w:jc w:val="right"/>
              <w:rPr>
                <w:rFonts w:ascii="Arial" w:hAnsi="Arial" w:cs="Arial"/>
              </w:rPr>
            </w:pPr>
            <w:r>
              <w:rPr>
                <w:rFonts w:ascii="Arial" w:hAnsi="Arial" w:cs="Arial"/>
              </w:rPr>
              <w:t>65.13</w:t>
            </w:r>
          </w:p>
        </w:tc>
        <w:tc>
          <w:tcPr>
            <w:tcW w:w="1048" w:type="dxa"/>
          </w:tcPr>
          <w:p w14:paraId="4AADE26F" w14:textId="5C38111A" w:rsidR="009F0F51" w:rsidRPr="009F0F51" w:rsidRDefault="009F0F51" w:rsidP="009F0F51">
            <w:pPr>
              <w:jc w:val="right"/>
              <w:rPr>
                <w:rFonts w:ascii="Arial" w:hAnsi="Arial" w:cs="Arial"/>
              </w:rPr>
            </w:pPr>
            <w:r>
              <w:rPr>
                <w:rFonts w:ascii="Arial" w:hAnsi="Arial" w:cs="Arial"/>
              </w:rPr>
              <w:t>6.78</w:t>
            </w:r>
          </w:p>
        </w:tc>
        <w:tc>
          <w:tcPr>
            <w:tcW w:w="1134" w:type="dxa"/>
          </w:tcPr>
          <w:p w14:paraId="0BD49C03" w14:textId="06E4037C" w:rsidR="009F0F51" w:rsidRPr="009F0F51" w:rsidRDefault="009F0F51" w:rsidP="009F0F51">
            <w:pPr>
              <w:jc w:val="center"/>
              <w:rPr>
                <w:rFonts w:ascii="Arial" w:hAnsi="Arial" w:cs="Arial"/>
              </w:rPr>
            </w:pPr>
            <w:r>
              <w:rPr>
                <w:rFonts w:ascii="Arial" w:hAnsi="Arial" w:cs="Arial"/>
              </w:rPr>
              <w:t>71.92</w:t>
            </w:r>
          </w:p>
        </w:tc>
      </w:tr>
      <w:tr w:rsidR="009F0F51" w:rsidRPr="009F0F51" w14:paraId="0ED08901" w14:textId="77777777" w:rsidTr="00121663">
        <w:tc>
          <w:tcPr>
            <w:tcW w:w="1073" w:type="dxa"/>
          </w:tcPr>
          <w:p w14:paraId="7114F720" w14:textId="77777777" w:rsidR="009F0F51" w:rsidRPr="009F0F51" w:rsidRDefault="009F0F51" w:rsidP="009F0F51">
            <w:pPr>
              <w:rPr>
                <w:rFonts w:ascii="Arial" w:hAnsi="Arial" w:cs="Arial"/>
                <w:b/>
              </w:rPr>
            </w:pPr>
          </w:p>
        </w:tc>
        <w:tc>
          <w:tcPr>
            <w:tcW w:w="4349" w:type="dxa"/>
          </w:tcPr>
          <w:p w14:paraId="4C5981BB" w14:textId="77777777" w:rsidR="009F0F51" w:rsidRPr="009F0F51" w:rsidRDefault="009F0F51" w:rsidP="009F0F51">
            <w:pPr>
              <w:rPr>
                <w:rFonts w:ascii="Arial" w:hAnsi="Arial" w:cs="Arial"/>
                <w:b/>
              </w:rPr>
            </w:pPr>
            <w:r w:rsidRPr="009F0F51">
              <w:rPr>
                <w:rFonts w:ascii="Arial" w:hAnsi="Arial" w:cs="Arial"/>
                <w:b/>
              </w:rPr>
              <w:t xml:space="preserve">TOTAL </w:t>
            </w:r>
          </w:p>
        </w:tc>
        <w:tc>
          <w:tcPr>
            <w:tcW w:w="1047" w:type="dxa"/>
          </w:tcPr>
          <w:p w14:paraId="20D2CD8F" w14:textId="77777777" w:rsidR="009F0F51" w:rsidRPr="009F0F51" w:rsidRDefault="009F0F51" w:rsidP="009F0F51">
            <w:pPr>
              <w:jc w:val="right"/>
              <w:rPr>
                <w:rFonts w:ascii="Arial" w:hAnsi="Arial" w:cs="Arial"/>
                <w:b/>
              </w:rPr>
            </w:pPr>
          </w:p>
        </w:tc>
        <w:tc>
          <w:tcPr>
            <w:tcW w:w="1048" w:type="dxa"/>
          </w:tcPr>
          <w:p w14:paraId="5224ACA2" w14:textId="77777777" w:rsidR="009F0F51" w:rsidRPr="009F0F51" w:rsidRDefault="009F0F51" w:rsidP="009F0F51">
            <w:pPr>
              <w:jc w:val="right"/>
              <w:rPr>
                <w:rFonts w:ascii="Arial" w:hAnsi="Arial" w:cs="Arial"/>
                <w:bCs/>
              </w:rPr>
            </w:pPr>
          </w:p>
        </w:tc>
        <w:tc>
          <w:tcPr>
            <w:tcW w:w="1134" w:type="dxa"/>
          </w:tcPr>
          <w:p w14:paraId="63FF99D7" w14:textId="52D7CE4B" w:rsidR="009F0F51" w:rsidRPr="009F0F51" w:rsidRDefault="009F0F51" w:rsidP="009F0F51">
            <w:pPr>
              <w:jc w:val="right"/>
              <w:rPr>
                <w:rFonts w:ascii="Arial" w:hAnsi="Arial" w:cs="Arial"/>
                <w:b/>
              </w:rPr>
            </w:pPr>
            <w:r w:rsidRPr="009F0F51">
              <w:rPr>
                <w:rFonts w:ascii="Arial" w:hAnsi="Arial" w:cs="Arial"/>
                <w:b/>
              </w:rPr>
              <w:t>£</w:t>
            </w:r>
            <w:r>
              <w:rPr>
                <w:rFonts w:ascii="Arial" w:hAnsi="Arial" w:cs="Arial"/>
                <w:b/>
              </w:rPr>
              <w:t>1734.24</w:t>
            </w:r>
          </w:p>
          <w:p w14:paraId="5FBDC8E3" w14:textId="77777777" w:rsidR="009F0F51" w:rsidRPr="009F0F51" w:rsidRDefault="009F0F51" w:rsidP="009F0F51">
            <w:pPr>
              <w:jc w:val="right"/>
              <w:rPr>
                <w:rFonts w:ascii="Arial" w:hAnsi="Arial" w:cs="Arial"/>
                <w:b/>
              </w:rPr>
            </w:pPr>
          </w:p>
        </w:tc>
      </w:tr>
    </w:tbl>
    <w:p w14:paraId="569DC482" w14:textId="77777777" w:rsidR="002A1A61" w:rsidRDefault="002A1A61" w:rsidP="008652E8">
      <w:pPr>
        <w:tabs>
          <w:tab w:val="left" w:pos="1134"/>
        </w:tabs>
        <w:spacing w:after="0" w:line="240" w:lineRule="auto"/>
        <w:jc w:val="both"/>
        <w:rPr>
          <w:rFonts w:ascii="Arial" w:hAnsi="Arial" w:cs="Arial"/>
        </w:rPr>
      </w:pPr>
    </w:p>
    <w:p w14:paraId="0041FC3E" w14:textId="03DDD871" w:rsidR="002B0C1E" w:rsidRDefault="009F0F51" w:rsidP="00EA0836">
      <w:pPr>
        <w:tabs>
          <w:tab w:val="left" w:pos="709"/>
        </w:tabs>
        <w:spacing w:after="0"/>
        <w:rPr>
          <w:rFonts w:ascii="Arial" w:eastAsia="Times New Roman" w:hAnsi="Arial" w:cs="Arial"/>
          <w:b/>
          <w:bCs/>
        </w:rPr>
      </w:pPr>
      <w:r>
        <w:rPr>
          <w:rFonts w:ascii="Arial" w:hAnsi="Arial" w:cs="Arial"/>
          <w:b/>
          <w:bCs/>
          <w:color w:val="000000"/>
        </w:rPr>
        <w:t>91</w:t>
      </w:r>
      <w:r w:rsidR="00F25777">
        <w:rPr>
          <w:rFonts w:ascii="Arial" w:hAnsi="Arial" w:cs="Arial"/>
          <w:b/>
          <w:bCs/>
          <w:color w:val="000000"/>
        </w:rPr>
        <w:t>.23</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3C40BDBA" w14:textId="522F822C" w:rsidR="003C0E37" w:rsidRDefault="003C0E37" w:rsidP="00C05A09">
      <w:pPr>
        <w:pStyle w:val="ListParagraph"/>
        <w:spacing w:after="0" w:line="240" w:lineRule="auto"/>
        <w:ind w:left="1134" w:hanging="1134"/>
        <w:rPr>
          <w:rFonts w:ascii="Arial" w:hAnsi="Arial" w:cs="Arial"/>
          <w:color w:val="000000"/>
        </w:rPr>
      </w:pPr>
      <w:r>
        <w:rPr>
          <w:rFonts w:ascii="Arial" w:hAnsi="Arial" w:cs="Arial"/>
          <w:color w:val="000000"/>
        </w:rPr>
        <w:t>No new applications</w:t>
      </w:r>
    </w:p>
    <w:p w14:paraId="025C6F0B" w14:textId="526F978B" w:rsidR="003C0E37" w:rsidRDefault="009F0F51" w:rsidP="003C0E37">
      <w:pPr>
        <w:pStyle w:val="ListParagraph"/>
        <w:spacing w:after="0" w:line="240" w:lineRule="auto"/>
        <w:ind w:left="1134" w:hanging="1134"/>
        <w:rPr>
          <w:rFonts w:ascii="Arial" w:hAnsi="Arial" w:cs="Arial"/>
          <w:b/>
          <w:bCs/>
          <w:color w:val="000000"/>
        </w:rPr>
      </w:pPr>
      <w:r>
        <w:rPr>
          <w:rFonts w:ascii="Arial" w:hAnsi="Arial" w:cs="Arial"/>
          <w:b/>
          <w:bCs/>
          <w:color w:val="000000"/>
        </w:rPr>
        <w:t>92</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5688398F" w14:textId="5423BD0A" w:rsidR="009D427F" w:rsidRPr="009D427F" w:rsidRDefault="009D427F" w:rsidP="003C0E37">
      <w:pPr>
        <w:pStyle w:val="ListParagraph"/>
        <w:spacing w:after="0" w:line="240" w:lineRule="auto"/>
        <w:ind w:left="1134" w:hanging="1134"/>
        <w:rPr>
          <w:rFonts w:ascii="Arial" w:hAnsi="Arial" w:cs="Arial"/>
          <w:color w:val="000000"/>
        </w:rPr>
      </w:pPr>
      <w:r w:rsidRPr="009D427F">
        <w:rPr>
          <w:rFonts w:ascii="Arial" w:hAnsi="Arial" w:cs="Arial"/>
          <w:color w:val="000000"/>
        </w:rPr>
        <w:t>Village Hall AGM is on 21/11/23</w:t>
      </w:r>
    </w:p>
    <w:p w14:paraId="6A4A04F8" w14:textId="7CB8FDBC" w:rsidR="009F0F51" w:rsidRPr="009D427F" w:rsidRDefault="009D427F" w:rsidP="003C0E37">
      <w:pPr>
        <w:pStyle w:val="ListParagraph"/>
        <w:spacing w:after="0" w:line="240" w:lineRule="auto"/>
        <w:ind w:left="1134" w:hanging="1134"/>
        <w:rPr>
          <w:rFonts w:ascii="Arial" w:hAnsi="Arial" w:cs="Arial"/>
          <w:color w:val="000000"/>
        </w:rPr>
      </w:pPr>
      <w:r w:rsidRPr="009D427F">
        <w:rPr>
          <w:rFonts w:ascii="Arial" w:hAnsi="Arial" w:cs="Arial"/>
          <w:color w:val="000000"/>
        </w:rPr>
        <w:t>Flood liaison meeting is on 22/11/23</w:t>
      </w:r>
    </w:p>
    <w:p w14:paraId="037528B7" w14:textId="3ECED10C" w:rsidR="00854C50" w:rsidRDefault="009F0F51" w:rsidP="00717C72">
      <w:pPr>
        <w:spacing w:after="0" w:line="240" w:lineRule="auto"/>
        <w:ind w:left="1134" w:hanging="1134"/>
        <w:jc w:val="both"/>
        <w:rPr>
          <w:rFonts w:ascii="Arial" w:hAnsi="Arial" w:cs="Arial"/>
          <w:b/>
          <w:bCs/>
          <w:color w:val="000000"/>
        </w:rPr>
      </w:pPr>
      <w:r>
        <w:rPr>
          <w:rFonts w:ascii="Arial" w:hAnsi="Arial" w:cs="Arial"/>
          <w:b/>
          <w:bCs/>
          <w:color w:val="000000"/>
        </w:rPr>
        <w:t>93</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B82790" w:rsidRPr="003C2747">
        <w:rPr>
          <w:rFonts w:ascii="Arial" w:hAnsi="Arial" w:cs="Arial"/>
          <w:b/>
          <w:bCs/>
          <w:color w:val="000000"/>
        </w:rPr>
        <w:t>e</w:t>
      </w:r>
    </w:p>
    <w:p w14:paraId="621A77DF" w14:textId="5665F548" w:rsidR="003C0E37" w:rsidRPr="00C05A09" w:rsidRDefault="005C02ED" w:rsidP="00FE1FEF">
      <w:pPr>
        <w:spacing w:after="0" w:line="240" w:lineRule="auto"/>
        <w:ind w:left="1134" w:hanging="1134"/>
        <w:jc w:val="both"/>
        <w:rPr>
          <w:rFonts w:ascii="Arial" w:hAnsi="Arial" w:cs="Arial"/>
          <w:color w:val="000000"/>
        </w:rPr>
      </w:pPr>
      <w:r w:rsidRPr="005C02ED">
        <w:rPr>
          <w:rFonts w:ascii="Arial" w:hAnsi="Arial" w:cs="Arial"/>
          <w:color w:val="000000"/>
        </w:rPr>
        <w:t>The correspondence report was noted</w:t>
      </w:r>
    </w:p>
    <w:p w14:paraId="0B519B9E" w14:textId="799FB574" w:rsidR="00E47447" w:rsidRDefault="009D427F" w:rsidP="00E47447">
      <w:pPr>
        <w:spacing w:after="0" w:line="240" w:lineRule="auto"/>
        <w:ind w:left="1134" w:hanging="1134"/>
        <w:jc w:val="both"/>
        <w:rPr>
          <w:rFonts w:ascii="Arial" w:hAnsi="Arial" w:cs="Arial"/>
          <w:b/>
          <w:bCs/>
          <w:color w:val="000000"/>
        </w:rPr>
      </w:pPr>
      <w:r>
        <w:rPr>
          <w:rFonts w:ascii="Arial" w:hAnsi="Arial" w:cs="Arial"/>
          <w:b/>
          <w:bCs/>
          <w:color w:val="000000"/>
        </w:rPr>
        <w:t>94</w:t>
      </w:r>
      <w:r w:rsidR="00F25777">
        <w:rPr>
          <w:rFonts w:ascii="Arial" w:hAnsi="Arial" w:cs="Arial"/>
          <w:b/>
          <w:bCs/>
          <w:color w:val="000000"/>
        </w:rPr>
        <w:t>.23</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0287C34B" w14:textId="7F010BE3"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50505"/>
        </w:rPr>
        <w:t>a</w:t>
      </w:r>
      <w:r w:rsidRPr="009D427F">
        <w:rPr>
          <w:rFonts w:ascii="Arial" w:eastAsia="Times New Roman" w:hAnsi="Arial" w:cs="Arial"/>
          <w:color w:val="050505"/>
        </w:rPr>
        <w:t xml:space="preserve"> </w:t>
      </w:r>
      <w:r w:rsidRPr="009D427F">
        <w:rPr>
          <w:rFonts w:ascii="Arial" w:eastAsia="Times New Roman" w:hAnsi="Arial" w:cs="Arial"/>
          <w:color w:val="000000"/>
        </w:rPr>
        <w:t>Play inspections</w:t>
      </w:r>
    </w:p>
    <w:p w14:paraId="797B1162" w14:textId="42FBF1D0" w:rsidR="009D427F" w:rsidRPr="009D427F" w:rsidRDefault="009D427F" w:rsidP="009D427F">
      <w:pPr>
        <w:spacing w:after="0" w:line="240" w:lineRule="auto"/>
        <w:rPr>
          <w:rFonts w:ascii="Arial" w:eastAsia="Times New Roman" w:hAnsi="Arial" w:cs="Arial"/>
          <w:color w:val="000000"/>
        </w:rPr>
      </w:pPr>
      <w:r>
        <w:rPr>
          <w:rFonts w:ascii="Arial" w:eastAsia="Times New Roman" w:hAnsi="Arial" w:cs="Arial"/>
          <w:color w:val="000000"/>
        </w:rPr>
        <w:t xml:space="preserve">Cllr P Marbrow will look at HSE for guidance. Correspondence from Zurich Insurance was discussed, along with what another local council does and what Councillors believe is the best plan to ensure the equipment is maintained and safe for public use. It was </w:t>
      </w:r>
      <w:r w:rsidRPr="009D427F">
        <w:rPr>
          <w:rFonts w:ascii="Arial" w:eastAsia="Times New Roman" w:hAnsi="Arial" w:cs="Arial"/>
          <w:b/>
          <w:bCs/>
          <w:color w:val="000000"/>
        </w:rPr>
        <w:t>RESOLVED</w:t>
      </w:r>
      <w:r>
        <w:rPr>
          <w:rFonts w:ascii="Arial" w:eastAsia="Times New Roman" w:hAnsi="Arial" w:cs="Arial"/>
          <w:b/>
          <w:bCs/>
          <w:color w:val="000000"/>
        </w:rPr>
        <w:t xml:space="preserve"> </w:t>
      </w:r>
      <w:r w:rsidRPr="009D427F">
        <w:rPr>
          <w:rFonts w:ascii="Arial" w:eastAsia="Times New Roman" w:hAnsi="Arial" w:cs="Arial"/>
          <w:color w:val="000000"/>
        </w:rPr>
        <w:t>that Cllrs</w:t>
      </w:r>
      <w:r>
        <w:rPr>
          <w:rFonts w:ascii="Arial" w:eastAsia="Times New Roman" w:hAnsi="Arial" w:cs="Arial"/>
          <w:color w:val="000000"/>
        </w:rPr>
        <w:t xml:space="preserve"> Evans and Elliott would also be involved with the monthly checks if necessary.</w:t>
      </w:r>
      <w:r w:rsidR="00E800EB">
        <w:rPr>
          <w:rFonts w:ascii="Arial" w:eastAsia="Times New Roman" w:hAnsi="Arial" w:cs="Arial"/>
          <w:color w:val="000000"/>
        </w:rPr>
        <w:t xml:space="preserve"> Review next meeting.</w:t>
      </w:r>
    </w:p>
    <w:p w14:paraId="2D5BB66A" w14:textId="66320144"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00000"/>
        </w:rPr>
        <w:t xml:space="preserve">b </w:t>
      </w:r>
      <w:r w:rsidRPr="009D427F">
        <w:rPr>
          <w:rFonts w:ascii="Arial" w:eastAsia="Times New Roman" w:hAnsi="Arial" w:cs="Arial"/>
          <w:color w:val="000000"/>
        </w:rPr>
        <w:t>Vicar event</w:t>
      </w:r>
    </w:p>
    <w:p w14:paraId="689AC940" w14:textId="518EAEF2" w:rsidR="009D427F" w:rsidRPr="009D427F" w:rsidRDefault="009D427F" w:rsidP="009D427F">
      <w:pPr>
        <w:spacing w:after="0" w:line="240" w:lineRule="auto"/>
        <w:rPr>
          <w:rFonts w:ascii="Arial" w:eastAsia="Times New Roman" w:hAnsi="Arial" w:cs="Arial"/>
          <w:color w:val="000000"/>
        </w:rPr>
      </w:pPr>
      <w:r>
        <w:rPr>
          <w:rFonts w:ascii="Arial" w:eastAsia="Times New Roman" w:hAnsi="Arial" w:cs="Arial"/>
          <w:color w:val="000000"/>
        </w:rPr>
        <w:t>Covered under the public session</w:t>
      </w:r>
    </w:p>
    <w:p w14:paraId="3271D3C2" w14:textId="27678D02"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00000"/>
        </w:rPr>
        <w:t>c</w:t>
      </w:r>
      <w:r w:rsidRPr="009D427F">
        <w:rPr>
          <w:rFonts w:ascii="Arial" w:eastAsia="Times New Roman" w:hAnsi="Arial" w:cs="Arial"/>
          <w:color w:val="000000"/>
        </w:rPr>
        <w:t xml:space="preserve"> Items for the next newsletter</w:t>
      </w:r>
    </w:p>
    <w:p w14:paraId="473167D4" w14:textId="7EE622F1" w:rsidR="009D427F" w:rsidRPr="009D427F" w:rsidRDefault="009D427F" w:rsidP="009D427F">
      <w:pPr>
        <w:spacing w:after="0" w:line="240" w:lineRule="auto"/>
        <w:rPr>
          <w:rFonts w:ascii="Arial" w:eastAsia="Times New Roman" w:hAnsi="Arial" w:cs="Arial"/>
          <w:color w:val="000000"/>
        </w:rPr>
      </w:pPr>
      <w:r>
        <w:rPr>
          <w:rFonts w:ascii="Arial" w:eastAsia="Times New Roman" w:hAnsi="Arial" w:cs="Arial"/>
          <w:color w:val="000000"/>
        </w:rPr>
        <w:t xml:space="preserve">Forming of a possible Speed watch group. Photos from the December events to be included, therefore it was agreed the newsletter will be published </w:t>
      </w:r>
      <w:r w:rsidR="00470806">
        <w:rPr>
          <w:rFonts w:ascii="Arial" w:eastAsia="Times New Roman" w:hAnsi="Arial" w:cs="Arial"/>
          <w:color w:val="000000"/>
        </w:rPr>
        <w:t>mid-December</w:t>
      </w:r>
      <w:r>
        <w:rPr>
          <w:rFonts w:ascii="Arial" w:eastAsia="Times New Roman" w:hAnsi="Arial" w:cs="Arial"/>
          <w:color w:val="000000"/>
        </w:rPr>
        <w:t xml:space="preserve">. </w:t>
      </w:r>
    </w:p>
    <w:p w14:paraId="53D57C63" w14:textId="4A995081"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00000"/>
        </w:rPr>
        <w:t xml:space="preserve">d </w:t>
      </w:r>
      <w:r w:rsidRPr="009D427F">
        <w:rPr>
          <w:rFonts w:ascii="Arial" w:eastAsia="Times New Roman" w:hAnsi="Arial" w:cs="Arial"/>
          <w:color w:val="000000"/>
        </w:rPr>
        <w:t>Outstanding jobs around the village</w:t>
      </w:r>
    </w:p>
    <w:p w14:paraId="7BA9A4DB" w14:textId="2BD2F29A" w:rsidR="009D427F" w:rsidRPr="009D427F" w:rsidRDefault="009D427F" w:rsidP="009D427F">
      <w:pPr>
        <w:spacing w:after="0" w:line="240" w:lineRule="auto"/>
        <w:rPr>
          <w:rFonts w:ascii="Arial" w:eastAsia="Times New Roman" w:hAnsi="Arial" w:cs="Arial"/>
          <w:color w:val="000000"/>
        </w:rPr>
      </w:pPr>
      <w:r>
        <w:rPr>
          <w:rFonts w:ascii="Arial" w:eastAsia="Times New Roman" w:hAnsi="Arial" w:cs="Arial"/>
          <w:color w:val="000000"/>
        </w:rPr>
        <w:t>It was agreed the clerk will speak with Les Hubbard about the works to be done over winter and report back to council, which include works to the Jubilee Gardens, weeding of allotments, painting the goals at the recreation ground.</w:t>
      </w:r>
    </w:p>
    <w:p w14:paraId="4011C3AC" w14:textId="76B24957"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00000"/>
        </w:rPr>
        <w:t>e</w:t>
      </w:r>
      <w:r w:rsidRPr="009D427F">
        <w:rPr>
          <w:rFonts w:ascii="Arial" w:eastAsia="Times New Roman" w:hAnsi="Arial" w:cs="Arial"/>
          <w:color w:val="000000"/>
        </w:rPr>
        <w:t xml:space="preserve"> Meeting with DCC Highways regarding crossroads improvements</w:t>
      </w:r>
    </w:p>
    <w:p w14:paraId="6154C59A" w14:textId="1738D45F" w:rsidR="009D427F" w:rsidRPr="009D427F" w:rsidRDefault="009D427F" w:rsidP="009D427F">
      <w:pPr>
        <w:spacing w:after="0" w:line="240" w:lineRule="auto"/>
        <w:rPr>
          <w:rFonts w:ascii="Arial" w:eastAsia="Times New Roman" w:hAnsi="Arial" w:cs="Arial"/>
          <w:color w:val="000000"/>
        </w:rPr>
      </w:pPr>
      <w:r>
        <w:rPr>
          <w:rFonts w:ascii="Arial" w:eastAsia="Times New Roman" w:hAnsi="Arial" w:cs="Arial"/>
          <w:color w:val="000000"/>
        </w:rPr>
        <w:t>Meeting set for Tuesday 28</w:t>
      </w:r>
      <w:r w:rsidRPr="009D427F">
        <w:rPr>
          <w:rFonts w:ascii="Arial" w:eastAsia="Times New Roman" w:hAnsi="Arial" w:cs="Arial"/>
          <w:color w:val="000000"/>
          <w:vertAlign w:val="superscript"/>
        </w:rPr>
        <w:t>th</w:t>
      </w:r>
      <w:r>
        <w:rPr>
          <w:rFonts w:ascii="Arial" w:eastAsia="Times New Roman" w:hAnsi="Arial" w:cs="Arial"/>
          <w:color w:val="000000"/>
        </w:rPr>
        <w:t xml:space="preserve"> November at 10am</w:t>
      </w:r>
      <w:r w:rsidR="00F542BC">
        <w:rPr>
          <w:rFonts w:ascii="Arial" w:eastAsia="Times New Roman" w:hAnsi="Arial" w:cs="Arial"/>
          <w:color w:val="000000"/>
        </w:rPr>
        <w:t>.</w:t>
      </w:r>
    </w:p>
    <w:p w14:paraId="7CCB620C" w14:textId="77777777"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00000"/>
        </w:rPr>
        <w:t>f</w:t>
      </w:r>
      <w:r w:rsidRPr="009D427F">
        <w:rPr>
          <w:rFonts w:ascii="Arial" w:eastAsia="Times New Roman" w:hAnsi="Arial" w:cs="Arial"/>
          <w:color w:val="000000"/>
        </w:rPr>
        <w:t xml:space="preserve">  Drakelow Governance Review</w:t>
      </w:r>
    </w:p>
    <w:p w14:paraId="4795642C" w14:textId="3B848C21" w:rsidR="009D427F" w:rsidRDefault="00F542BC" w:rsidP="009D427F">
      <w:pPr>
        <w:spacing w:after="0" w:line="240" w:lineRule="auto"/>
        <w:rPr>
          <w:rFonts w:ascii="Arial" w:eastAsia="Times New Roman" w:hAnsi="Arial" w:cs="Arial"/>
          <w:color w:val="000000"/>
        </w:rPr>
      </w:pPr>
      <w:r>
        <w:rPr>
          <w:rFonts w:ascii="Arial" w:eastAsia="Times New Roman" w:hAnsi="Arial" w:cs="Arial"/>
          <w:color w:val="000000"/>
        </w:rPr>
        <w:t>Council agreed it is in full support of Drakelow becoming a Parish Council.</w:t>
      </w:r>
    </w:p>
    <w:p w14:paraId="1AFB8623" w14:textId="217D4E5D"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00000"/>
        </w:rPr>
        <w:t>g</w:t>
      </w:r>
      <w:r w:rsidRPr="009D427F">
        <w:rPr>
          <w:rFonts w:ascii="Arial" w:eastAsia="Times New Roman" w:hAnsi="Arial" w:cs="Arial"/>
          <w:color w:val="000000"/>
        </w:rPr>
        <w:t xml:space="preserve"> Feedback from DALC AGM</w:t>
      </w:r>
    </w:p>
    <w:p w14:paraId="1BA12AD1" w14:textId="7027AA3A" w:rsidR="00F542BC" w:rsidRPr="009D427F" w:rsidRDefault="00F542BC" w:rsidP="009D427F">
      <w:pPr>
        <w:spacing w:after="0" w:line="240" w:lineRule="auto"/>
        <w:rPr>
          <w:rFonts w:ascii="Arial" w:eastAsia="Times New Roman" w:hAnsi="Arial" w:cs="Arial"/>
          <w:color w:val="000000"/>
        </w:rPr>
      </w:pPr>
      <w:r>
        <w:rPr>
          <w:rFonts w:ascii="Arial" w:eastAsia="Times New Roman" w:hAnsi="Arial" w:cs="Arial"/>
          <w:color w:val="000000"/>
        </w:rPr>
        <w:t>The meeting was postponed as there were not enough attendees for it to be quorate.</w:t>
      </w:r>
    </w:p>
    <w:p w14:paraId="3E55BBEA" w14:textId="77777777"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00000"/>
        </w:rPr>
        <w:t>h</w:t>
      </w:r>
      <w:r w:rsidRPr="009D427F">
        <w:rPr>
          <w:rFonts w:ascii="Arial" w:eastAsia="Times New Roman" w:hAnsi="Arial" w:cs="Arial"/>
          <w:color w:val="000000"/>
        </w:rPr>
        <w:t xml:space="preserve"> Pavilion update</w:t>
      </w:r>
    </w:p>
    <w:p w14:paraId="51558E89" w14:textId="47D59ED0" w:rsidR="00F542BC" w:rsidRPr="009D427F" w:rsidRDefault="00F542BC" w:rsidP="009D427F">
      <w:pPr>
        <w:spacing w:after="0" w:line="240" w:lineRule="auto"/>
        <w:rPr>
          <w:rFonts w:ascii="Arial" w:eastAsia="Times New Roman" w:hAnsi="Arial" w:cs="Arial"/>
          <w:color w:val="000000"/>
        </w:rPr>
      </w:pPr>
      <w:r>
        <w:rPr>
          <w:rFonts w:ascii="Arial" w:eastAsia="Times New Roman" w:hAnsi="Arial" w:cs="Arial"/>
          <w:color w:val="000000"/>
        </w:rPr>
        <w:t>Council is awaiting the quote for works from the architect, which it expects to be £3-4k.</w:t>
      </w:r>
    </w:p>
    <w:p w14:paraId="7A16D99E" w14:textId="77777777" w:rsidR="009D427F" w:rsidRDefault="009D427F" w:rsidP="009D427F">
      <w:pPr>
        <w:spacing w:after="0" w:line="240" w:lineRule="auto"/>
        <w:rPr>
          <w:rFonts w:ascii="Arial" w:eastAsia="Times New Roman" w:hAnsi="Arial" w:cs="Arial"/>
          <w:color w:val="000000"/>
        </w:rPr>
      </w:pPr>
      <w:r w:rsidRPr="009D427F">
        <w:rPr>
          <w:rFonts w:ascii="Arial" w:eastAsia="Times New Roman" w:hAnsi="Arial" w:cs="Arial"/>
          <w:b/>
          <w:bCs/>
          <w:color w:val="000000"/>
        </w:rPr>
        <w:t>i</w:t>
      </w:r>
      <w:r w:rsidRPr="009D427F">
        <w:rPr>
          <w:rFonts w:ascii="Arial" w:eastAsia="Times New Roman" w:hAnsi="Arial" w:cs="Arial"/>
          <w:color w:val="000000"/>
        </w:rPr>
        <w:t xml:space="preserve"> Speed Indicator stats and update</w:t>
      </w:r>
    </w:p>
    <w:p w14:paraId="7F00D990" w14:textId="49223FD8" w:rsidR="00F542BC" w:rsidRDefault="00F542BC" w:rsidP="009D427F">
      <w:pPr>
        <w:spacing w:after="0" w:line="240" w:lineRule="auto"/>
        <w:rPr>
          <w:rFonts w:ascii="Arial" w:eastAsia="Times New Roman" w:hAnsi="Arial" w:cs="Arial"/>
          <w:color w:val="000000"/>
        </w:rPr>
      </w:pPr>
      <w:r>
        <w:rPr>
          <w:rFonts w:ascii="Arial" w:eastAsia="Times New Roman" w:hAnsi="Arial" w:cs="Arial"/>
          <w:color w:val="000000"/>
        </w:rPr>
        <w:t>Council agreed there are some high speeds recorded. Clerk to look at loading the data into another software to analyse it for the next meeting.</w:t>
      </w:r>
    </w:p>
    <w:p w14:paraId="55A07529" w14:textId="77777777" w:rsidR="00470806" w:rsidRDefault="00470806" w:rsidP="009D427F">
      <w:pPr>
        <w:spacing w:after="0" w:line="240" w:lineRule="auto"/>
        <w:rPr>
          <w:rFonts w:ascii="Arial" w:eastAsia="Times New Roman" w:hAnsi="Arial" w:cs="Arial"/>
          <w:color w:val="000000"/>
        </w:rPr>
      </w:pPr>
    </w:p>
    <w:p w14:paraId="4164C6D8" w14:textId="77777777" w:rsidR="00470806" w:rsidRDefault="00470806" w:rsidP="009D427F">
      <w:pPr>
        <w:spacing w:after="0" w:line="240" w:lineRule="auto"/>
        <w:rPr>
          <w:rFonts w:ascii="Arial" w:eastAsia="Times New Roman" w:hAnsi="Arial" w:cs="Arial"/>
          <w:color w:val="000000"/>
        </w:rPr>
      </w:pPr>
    </w:p>
    <w:p w14:paraId="2ACCE33C" w14:textId="77777777" w:rsidR="00470806" w:rsidRDefault="00470806" w:rsidP="009D427F">
      <w:pPr>
        <w:spacing w:after="0" w:line="240" w:lineRule="auto"/>
        <w:rPr>
          <w:rFonts w:ascii="Arial" w:eastAsia="Times New Roman" w:hAnsi="Arial" w:cs="Arial"/>
          <w:color w:val="000000"/>
        </w:rPr>
      </w:pPr>
    </w:p>
    <w:p w14:paraId="66381127" w14:textId="77777777" w:rsidR="00470806" w:rsidRDefault="00470806" w:rsidP="009D427F">
      <w:pPr>
        <w:spacing w:after="0" w:line="240" w:lineRule="auto"/>
        <w:rPr>
          <w:rFonts w:ascii="Arial" w:eastAsia="Times New Roman" w:hAnsi="Arial" w:cs="Arial"/>
          <w:color w:val="000000"/>
        </w:rPr>
      </w:pPr>
    </w:p>
    <w:p w14:paraId="0D1B1E4C" w14:textId="77777777" w:rsidR="00470806" w:rsidRPr="009D427F" w:rsidRDefault="00470806" w:rsidP="009D427F">
      <w:pPr>
        <w:spacing w:after="0" w:line="240" w:lineRule="auto"/>
        <w:rPr>
          <w:rFonts w:ascii="Arial" w:eastAsia="Times New Roman" w:hAnsi="Arial" w:cs="Arial"/>
          <w:color w:val="000000"/>
        </w:rPr>
      </w:pPr>
    </w:p>
    <w:p w14:paraId="59A78BE4" w14:textId="77777777" w:rsidR="009D427F" w:rsidRPr="009D427F" w:rsidRDefault="009D427F" w:rsidP="009D427F">
      <w:pPr>
        <w:spacing w:after="0" w:line="240" w:lineRule="auto"/>
        <w:rPr>
          <w:rFonts w:ascii="Arial" w:eastAsia="Times New Roman" w:hAnsi="Arial" w:cs="Arial"/>
          <w:color w:val="050505"/>
        </w:rPr>
      </w:pPr>
      <w:r w:rsidRPr="009D427F">
        <w:rPr>
          <w:rFonts w:ascii="Arial" w:eastAsia="Times New Roman" w:hAnsi="Arial" w:cs="Arial"/>
          <w:b/>
          <w:bCs/>
          <w:color w:val="050505"/>
        </w:rPr>
        <w:t xml:space="preserve">j </w:t>
      </w:r>
      <w:r w:rsidRPr="009D427F">
        <w:rPr>
          <w:rFonts w:ascii="Arial" w:eastAsia="Times New Roman" w:hAnsi="Arial" w:cs="Arial"/>
          <w:color w:val="050505"/>
        </w:rPr>
        <w:t xml:space="preserve"> Items for next agenda</w:t>
      </w:r>
    </w:p>
    <w:p w14:paraId="06147101" w14:textId="2906BB2B" w:rsidR="009D427F" w:rsidRPr="00F542BC" w:rsidRDefault="00F542BC" w:rsidP="00E47447">
      <w:pPr>
        <w:spacing w:after="0" w:line="240" w:lineRule="auto"/>
        <w:ind w:left="1134" w:hanging="1134"/>
        <w:jc w:val="both"/>
        <w:rPr>
          <w:rFonts w:ascii="Arial" w:hAnsi="Arial" w:cs="Arial"/>
          <w:color w:val="000000"/>
        </w:rPr>
      </w:pPr>
      <w:r w:rsidRPr="00F542BC">
        <w:rPr>
          <w:rFonts w:ascii="Arial" w:hAnsi="Arial" w:cs="Arial"/>
          <w:color w:val="000000"/>
        </w:rPr>
        <w:t xml:space="preserve">Chairlady to speak with </w:t>
      </w:r>
      <w:r>
        <w:rPr>
          <w:rFonts w:ascii="Arial" w:hAnsi="Arial" w:cs="Arial"/>
          <w:color w:val="000000"/>
        </w:rPr>
        <w:t>Shelly at SDDC to arrange for her to come to Januarys meeting.</w:t>
      </w:r>
    </w:p>
    <w:p w14:paraId="106245F5" w14:textId="6608B9B2" w:rsidR="005C02ED" w:rsidRPr="005C02ED" w:rsidRDefault="00F542BC" w:rsidP="005C02ED">
      <w:pPr>
        <w:tabs>
          <w:tab w:val="left" w:pos="345"/>
          <w:tab w:val="left" w:pos="1134"/>
        </w:tabs>
        <w:spacing w:after="0" w:line="240" w:lineRule="auto"/>
        <w:jc w:val="both"/>
        <w:rPr>
          <w:rFonts w:ascii="Arial" w:hAnsi="Arial" w:cs="Arial"/>
          <w:b/>
          <w:bCs/>
          <w:color w:val="000000"/>
        </w:rPr>
      </w:pPr>
      <w:r>
        <w:rPr>
          <w:rFonts w:ascii="Arial" w:eastAsia="Times New Roman" w:hAnsi="Arial" w:cs="Arial"/>
          <w:b/>
          <w:bCs/>
        </w:rPr>
        <w:t>95</w:t>
      </w:r>
      <w:r w:rsidR="00FE1FEF" w:rsidRPr="00FE1FEF">
        <w:rPr>
          <w:rFonts w:ascii="Arial" w:eastAsia="Times New Roman" w:hAnsi="Arial" w:cs="Arial"/>
          <w:b/>
          <w:bCs/>
        </w:rPr>
        <w:t>.23</w:t>
      </w:r>
      <w:r w:rsidR="00FE1FEF">
        <w:rPr>
          <w:rFonts w:ascii="Arial" w:eastAsia="Times New Roman" w:hAnsi="Arial" w:cs="Arial"/>
        </w:rPr>
        <w:t xml:space="preserve"> </w:t>
      </w:r>
      <w:r w:rsidR="005C02ED" w:rsidRPr="005C02ED">
        <w:rPr>
          <w:rFonts w:ascii="Arial" w:eastAsia="Times New Roman" w:hAnsi="Arial" w:cs="Arial"/>
        </w:rPr>
        <w:t xml:space="preserve">The next meeting of the Parish Council will be held on </w:t>
      </w:r>
      <w:r w:rsidR="005C02ED" w:rsidRPr="005C02ED">
        <w:rPr>
          <w:rFonts w:ascii="Arial" w:eastAsia="Times New Roman" w:hAnsi="Arial" w:cs="Arial"/>
          <w:b/>
          <w:bCs/>
        </w:rPr>
        <w:t xml:space="preserve">Monday </w:t>
      </w:r>
      <w:r w:rsidR="00EA7AE5">
        <w:rPr>
          <w:rFonts w:ascii="Arial" w:eastAsia="Times New Roman" w:hAnsi="Arial" w:cs="Arial"/>
          <w:b/>
          <w:bCs/>
        </w:rPr>
        <w:t>18</w:t>
      </w:r>
      <w:r w:rsidR="00EA7AE5" w:rsidRPr="00EA7AE5">
        <w:rPr>
          <w:rFonts w:ascii="Arial" w:eastAsia="Times New Roman" w:hAnsi="Arial" w:cs="Arial"/>
          <w:b/>
          <w:bCs/>
          <w:vertAlign w:val="superscript"/>
        </w:rPr>
        <w:t>th</w:t>
      </w:r>
      <w:r w:rsidR="00EA7AE5">
        <w:rPr>
          <w:rFonts w:ascii="Arial" w:eastAsia="Times New Roman" w:hAnsi="Arial" w:cs="Arial"/>
          <w:b/>
          <w:bCs/>
        </w:rPr>
        <w:t xml:space="preserve"> December</w:t>
      </w:r>
    </w:p>
    <w:p w14:paraId="3E8E6732" w14:textId="15C9A537" w:rsidR="00636273" w:rsidRPr="003C2747" w:rsidRDefault="005C02ED" w:rsidP="00B55652">
      <w:pPr>
        <w:spacing w:after="0" w:line="240" w:lineRule="auto"/>
        <w:rPr>
          <w:rFonts w:ascii="Arial" w:hAnsi="Arial" w:cs="Arial"/>
          <w:color w:val="000000"/>
        </w:rPr>
      </w:pPr>
      <w:r w:rsidRPr="005C02ED">
        <w:rPr>
          <w:rFonts w:ascii="Arial" w:eastAsia="Times New Roman" w:hAnsi="Arial" w:cs="Arial"/>
          <w:b/>
          <w:bCs/>
        </w:rPr>
        <w:t>2023, 7pm</w:t>
      </w:r>
      <w:r w:rsidRPr="005C02ED">
        <w:rPr>
          <w:rFonts w:ascii="Arial" w:eastAsia="Times New Roman" w:hAnsi="Arial" w:cs="Arial"/>
        </w:rPr>
        <w:t xml:space="preserve">, at the </w:t>
      </w:r>
      <w:r w:rsidRPr="005C02ED">
        <w:rPr>
          <w:rFonts w:ascii="Arial" w:eastAsia="Times New Roman" w:hAnsi="Arial" w:cs="Arial"/>
          <w:b/>
          <w:bCs/>
        </w:rPr>
        <w:t>meeting room,</w:t>
      </w:r>
      <w:r w:rsidRPr="005C02ED">
        <w:rPr>
          <w:rFonts w:ascii="Arial" w:eastAsia="Times New Roman" w:hAnsi="Arial" w:cs="Arial"/>
        </w:rPr>
        <w:t xml:space="preserve"> </w:t>
      </w:r>
      <w:r w:rsidRPr="005C02ED">
        <w:rPr>
          <w:rFonts w:ascii="Arial" w:eastAsia="Times New Roman" w:hAnsi="Arial" w:cs="Arial"/>
          <w:b/>
          <w:bCs/>
        </w:rPr>
        <w:t>Bulls Head, Rosliston</w:t>
      </w:r>
      <w:r w:rsidR="00470806" w:rsidRPr="005C02ED">
        <w:rPr>
          <w:rFonts w:ascii="Arial" w:eastAsia="Times New Roman" w:hAnsi="Arial" w:cs="Arial"/>
          <w:b/>
          <w:bCs/>
        </w:rPr>
        <w:t xml:space="preserve">. </w:t>
      </w:r>
    </w:p>
    <w:p w14:paraId="147A7B65" w14:textId="53F0A34F" w:rsidR="007C4B8E" w:rsidRPr="003C2747" w:rsidRDefault="007C4B8E" w:rsidP="00636273">
      <w:pPr>
        <w:tabs>
          <w:tab w:val="left" w:pos="3045"/>
        </w:tabs>
        <w:spacing w:after="0" w:line="240" w:lineRule="auto"/>
        <w:rPr>
          <w:rFonts w:ascii="Arial" w:hAnsi="Arial" w:cs="Arial"/>
        </w:rPr>
      </w:pP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F67973E" w14:textId="5C42DD7E" w:rsidR="009B21EE" w:rsidRDefault="006903F2" w:rsidP="00CA3284">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r w:rsidR="00CA3284">
        <w:rPr>
          <w:rFonts w:ascii="Arial" w:hAnsi="Arial" w:cs="Arial"/>
        </w:rPr>
        <w:t>.</w:t>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Default="002A6949" w:rsidP="002A6949">
      <w:pPr>
        <w:rPr>
          <w:rFonts w:ascii="Arial" w:hAnsi="Arial" w:cs="Arial"/>
        </w:rPr>
      </w:pPr>
    </w:p>
    <w:p w14:paraId="584E7BDE" w14:textId="77777777" w:rsidR="00F26D06" w:rsidRPr="002A6949" w:rsidRDefault="00F26D06"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FB062F">
      <w:headerReference w:type="even" r:id="rId8"/>
      <w:headerReference w:type="default" r:id="rId9"/>
      <w:footerReference w:type="even" r:id="rId10"/>
      <w:footerReference w:type="default" r:id="rId11"/>
      <w:headerReference w:type="first" r:id="rId12"/>
      <w:footerReference w:type="first" r:id="rId13"/>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5F1D" w14:textId="77777777" w:rsidR="000D7A35" w:rsidRDefault="000D7A35" w:rsidP="00822BA3">
      <w:pPr>
        <w:spacing w:after="0" w:line="240" w:lineRule="auto"/>
      </w:pPr>
      <w:r>
        <w:separator/>
      </w:r>
    </w:p>
  </w:endnote>
  <w:endnote w:type="continuationSeparator" w:id="0">
    <w:p w14:paraId="5A9CE818" w14:textId="77777777" w:rsidR="000D7A35" w:rsidRDefault="000D7A35"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355" w14:textId="77777777" w:rsidR="00735D9C" w:rsidRDefault="0073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86546"/>
      <w:docPartObj>
        <w:docPartGallery w:val="Page Numbers (Bottom of Page)"/>
        <w:docPartUnique/>
      </w:docPartObj>
    </w:sdtPr>
    <w:sdtEndPr>
      <w:rPr>
        <w:noProof/>
      </w:rPr>
    </w:sdtEndPr>
    <w:sdtContent>
      <w:p w14:paraId="55950608" w14:textId="0E7AF097" w:rsidR="008336C6" w:rsidRDefault="008336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B194F" w14:textId="77777777" w:rsidR="00997508" w:rsidRDefault="00997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4BC" w14:textId="77777777" w:rsidR="00735D9C" w:rsidRDefault="0073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0D9F" w14:textId="77777777" w:rsidR="000D7A35" w:rsidRDefault="000D7A35" w:rsidP="00822BA3">
      <w:pPr>
        <w:spacing w:after="0" w:line="240" w:lineRule="auto"/>
      </w:pPr>
      <w:r>
        <w:separator/>
      </w:r>
    </w:p>
  </w:footnote>
  <w:footnote w:type="continuationSeparator" w:id="0">
    <w:p w14:paraId="644EB974" w14:textId="77777777" w:rsidR="000D7A35" w:rsidRDefault="000D7A35" w:rsidP="0082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D93B" w14:textId="77777777" w:rsidR="00735D9C" w:rsidRDefault="0073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E33C" w14:textId="0BBB6D92" w:rsidR="00735D9C" w:rsidRDefault="0073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FB8C" w14:textId="77777777" w:rsidR="00735D9C" w:rsidRDefault="0073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3" w15:restartNumberingAfterBreak="0">
    <w:nsid w:val="616D66F0"/>
    <w:multiLevelType w:val="hybridMultilevel"/>
    <w:tmpl w:val="CB90CA9A"/>
    <w:lvl w:ilvl="0" w:tplc="24844A60">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1"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5"/>
  </w:num>
  <w:num w:numId="2" w16cid:durableId="1584332872">
    <w:abstractNumId w:val="7"/>
  </w:num>
  <w:num w:numId="3" w16cid:durableId="518934066">
    <w:abstractNumId w:val="22"/>
  </w:num>
  <w:num w:numId="4" w16cid:durableId="658921428">
    <w:abstractNumId w:val="24"/>
  </w:num>
  <w:num w:numId="5" w16cid:durableId="93673776">
    <w:abstractNumId w:val="11"/>
  </w:num>
  <w:num w:numId="6" w16cid:durableId="344475443">
    <w:abstractNumId w:val="2"/>
  </w:num>
  <w:num w:numId="7" w16cid:durableId="421880568">
    <w:abstractNumId w:val="19"/>
  </w:num>
  <w:num w:numId="8" w16cid:durableId="1738937425">
    <w:abstractNumId w:val="4"/>
  </w:num>
  <w:num w:numId="9" w16cid:durableId="76875112">
    <w:abstractNumId w:val="18"/>
  </w:num>
  <w:num w:numId="10" w16cid:durableId="870611161">
    <w:abstractNumId w:val="20"/>
  </w:num>
  <w:num w:numId="11" w16cid:durableId="2114744160">
    <w:abstractNumId w:val="10"/>
  </w:num>
  <w:num w:numId="12" w16cid:durableId="1813210224">
    <w:abstractNumId w:val="6"/>
  </w:num>
  <w:num w:numId="13" w16cid:durableId="1865360524">
    <w:abstractNumId w:val="3"/>
  </w:num>
  <w:num w:numId="14" w16cid:durableId="5404938">
    <w:abstractNumId w:val="9"/>
  </w:num>
  <w:num w:numId="15" w16cid:durableId="1593665536">
    <w:abstractNumId w:val="21"/>
  </w:num>
  <w:num w:numId="16" w16cid:durableId="1720595851">
    <w:abstractNumId w:val="12"/>
  </w:num>
  <w:num w:numId="17" w16cid:durableId="1539971395">
    <w:abstractNumId w:val="1"/>
  </w:num>
  <w:num w:numId="18" w16cid:durableId="1853297686">
    <w:abstractNumId w:val="16"/>
  </w:num>
  <w:num w:numId="19" w16cid:durableId="1576161916">
    <w:abstractNumId w:val="0"/>
  </w:num>
  <w:num w:numId="20" w16cid:durableId="1732078636">
    <w:abstractNumId w:val="5"/>
  </w:num>
  <w:num w:numId="21" w16cid:durableId="1304694252">
    <w:abstractNumId w:val="23"/>
  </w:num>
  <w:num w:numId="22" w16cid:durableId="2066682748">
    <w:abstractNumId w:val="14"/>
  </w:num>
  <w:num w:numId="23" w16cid:durableId="94568756">
    <w:abstractNumId w:val="17"/>
  </w:num>
  <w:num w:numId="24" w16cid:durableId="689377190">
    <w:abstractNumId w:val="8"/>
  </w:num>
  <w:num w:numId="25" w16cid:durableId="1582912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ABB"/>
    <w:rsid w:val="00002E60"/>
    <w:rsid w:val="00003672"/>
    <w:rsid w:val="00003D80"/>
    <w:rsid w:val="00003EF9"/>
    <w:rsid w:val="000055EF"/>
    <w:rsid w:val="00006292"/>
    <w:rsid w:val="00010007"/>
    <w:rsid w:val="00011A3E"/>
    <w:rsid w:val="0001252D"/>
    <w:rsid w:val="00012744"/>
    <w:rsid w:val="00012B44"/>
    <w:rsid w:val="00012DE8"/>
    <w:rsid w:val="000144FF"/>
    <w:rsid w:val="00014AD3"/>
    <w:rsid w:val="00014B50"/>
    <w:rsid w:val="000152CC"/>
    <w:rsid w:val="000153B6"/>
    <w:rsid w:val="0001549D"/>
    <w:rsid w:val="00015B63"/>
    <w:rsid w:val="00015C37"/>
    <w:rsid w:val="00015C4F"/>
    <w:rsid w:val="00016FB7"/>
    <w:rsid w:val="00017D12"/>
    <w:rsid w:val="0002078D"/>
    <w:rsid w:val="00020BC3"/>
    <w:rsid w:val="000216D7"/>
    <w:rsid w:val="00021F2E"/>
    <w:rsid w:val="00022118"/>
    <w:rsid w:val="000227D7"/>
    <w:rsid w:val="00022CC9"/>
    <w:rsid w:val="00022EBB"/>
    <w:rsid w:val="00022FE7"/>
    <w:rsid w:val="000255F1"/>
    <w:rsid w:val="00025701"/>
    <w:rsid w:val="000306FC"/>
    <w:rsid w:val="00030A79"/>
    <w:rsid w:val="000312A9"/>
    <w:rsid w:val="000327C6"/>
    <w:rsid w:val="00034836"/>
    <w:rsid w:val="00035D1A"/>
    <w:rsid w:val="000361C6"/>
    <w:rsid w:val="00036FB7"/>
    <w:rsid w:val="00037596"/>
    <w:rsid w:val="00040619"/>
    <w:rsid w:val="0004197D"/>
    <w:rsid w:val="00041D32"/>
    <w:rsid w:val="00041F72"/>
    <w:rsid w:val="00044322"/>
    <w:rsid w:val="00044388"/>
    <w:rsid w:val="000443EB"/>
    <w:rsid w:val="00044760"/>
    <w:rsid w:val="00044B84"/>
    <w:rsid w:val="00045419"/>
    <w:rsid w:val="00047B7C"/>
    <w:rsid w:val="00047D3B"/>
    <w:rsid w:val="00051717"/>
    <w:rsid w:val="00051EBB"/>
    <w:rsid w:val="000529C6"/>
    <w:rsid w:val="000533A0"/>
    <w:rsid w:val="00054C93"/>
    <w:rsid w:val="00054D2E"/>
    <w:rsid w:val="000550C6"/>
    <w:rsid w:val="0005521E"/>
    <w:rsid w:val="00055AC8"/>
    <w:rsid w:val="00055BCB"/>
    <w:rsid w:val="000569FA"/>
    <w:rsid w:val="00056CCC"/>
    <w:rsid w:val="000570BA"/>
    <w:rsid w:val="000603DD"/>
    <w:rsid w:val="00060B91"/>
    <w:rsid w:val="00060BB8"/>
    <w:rsid w:val="00060E8C"/>
    <w:rsid w:val="00062EBA"/>
    <w:rsid w:val="00064F72"/>
    <w:rsid w:val="0006665B"/>
    <w:rsid w:val="00067477"/>
    <w:rsid w:val="000674C8"/>
    <w:rsid w:val="00067E8C"/>
    <w:rsid w:val="00070394"/>
    <w:rsid w:val="000703A1"/>
    <w:rsid w:val="000703D8"/>
    <w:rsid w:val="00070796"/>
    <w:rsid w:val="000708BE"/>
    <w:rsid w:val="00071156"/>
    <w:rsid w:val="00071409"/>
    <w:rsid w:val="00071945"/>
    <w:rsid w:val="000724F3"/>
    <w:rsid w:val="00072EAA"/>
    <w:rsid w:val="000736EF"/>
    <w:rsid w:val="00073A4E"/>
    <w:rsid w:val="00073F6F"/>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54A"/>
    <w:rsid w:val="000867BF"/>
    <w:rsid w:val="00086CAD"/>
    <w:rsid w:val="00090235"/>
    <w:rsid w:val="00091773"/>
    <w:rsid w:val="00091DD8"/>
    <w:rsid w:val="00092290"/>
    <w:rsid w:val="00094248"/>
    <w:rsid w:val="000942B5"/>
    <w:rsid w:val="00094451"/>
    <w:rsid w:val="000946DF"/>
    <w:rsid w:val="00094AB9"/>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02B"/>
    <w:rsid w:val="000A7FC4"/>
    <w:rsid w:val="000B0563"/>
    <w:rsid w:val="000B0DD0"/>
    <w:rsid w:val="000B0ECE"/>
    <w:rsid w:val="000B172F"/>
    <w:rsid w:val="000B261B"/>
    <w:rsid w:val="000B3688"/>
    <w:rsid w:val="000B4266"/>
    <w:rsid w:val="000B4790"/>
    <w:rsid w:val="000B48A4"/>
    <w:rsid w:val="000B4927"/>
    <w:rsid w:val="000B4EEE"/>
    <w:rsid w:val="000B5741"/>
    <w:rsid w:val="000B68FD"/>
    <w:rsid w:val="000C04C4"/>
    <w:rsid w:val="000C1690"/>
    <w:rsid w:val="000C1A32"/>
    <w:rsid w:val="000C217C"/>
    <w:rsid w:val="000C23AD"/>
    <w:rsid w:val="000C2FA0"/>
    <w:rsid w:val="000C3578"/>
    <w:rsid w:val="000C4EC3"/>
    <w:rsid w:val="000C5C6F"/>
    <w:rsid w:val="000C6BB2"/>
    <w:rsid w:val="000D0337"/>
    <w:rsid w:val="000D30A6"/>
    <w:rsid w:val="000D38DF"/>
    <w:rsid w:val="000D3E21"/>
    <w:rsid w:val="000D40D0"/>
    <w:rsid w:val="000D45C0"/>
    <w:rsid w:val="000D46B0"/>
    <w:rsid w:val="000D5B34"/>
    <w:rsid w:val="000D5F9E"/>
    <w:rsid w:val="000D67F5"/>
    <w:rsid w:val="000D7A35"/>
    <w:rsid w:val="000E0379"/>
    <w:rsid w:val="000E085E"/>
    <w:rsid w:val="000E2E87"/>
    <w:rsid w:val="000E36B3"/>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688E"/>
    <w:rsid w:val="00117DD9"/>
    <w:rsid w:val="00117DF8"/>
    <w:rsid w:val="00121189"/>
    <w:rsid w:val="00121A46"/>
    <w:rsid w:val="00123DFE"/>
    <w:rsid w:val="00124308"/>
    <w:rsid w:val="00124ECC"/>
    <w:rsid w:val="00125D87"/>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4F8"/>
    <w:rsid w:val="00186592"/>
    <w:rsid w:val="001867F7"/>
    <w:rsid w:val="001872B2"/>
    <w:rsid w:val="0019000E"/>
    <w:rsid w:val="00190EEF"/>
    <w:rsid w:val="00191A94"/>
    <w:rsid w:val="00191F36"/>
    <w:rsid w:val="0019260C"/>
    <w:rsid w:val="00193BA7"/>
    <w:rsid w:val="00194010"/>
    <w:rsid w:val="001942ED"/>
    <w:rsid w:val="0019446B"/>
    <w:rsid w:val="00194B2D"/>
    <w:rsid w:val="001963C4"/>
    <w:rsid w:val="00196842"/>
    <w:rsid w:val="00196BC7"/>
    <w:rsid w:val="001972D2"/>
    <w:rsid w:val="0019793A"/>
    <w:rsid w:val="001A0210"/>
    <w:rsid w:val="001A03ED"/>
    <w:rsid w:val="001A139D"/>
    <w:rsid w:val="001A271B"/>
    <w:rsid w:val="001A27A9"/>
    <w:rsid w:val="001A289F"/>
    <w:rsid w:val="001A2CE3"/>
    <w:rsid w:val="001A3362"/>
    <w:rsid w:val="001A3A3E"/>
    <w:rsid w:val="001A4DC8"/>
    <w:rsid w:val="001A512F"/>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5930"/>
    <w:rsid w:val="001B67E5"/>
    <w:rsid w:val="001B764D"/>
    <w:rsid w:val="001C03DA"/>
    <w:rsid w:val="001C0731"/>
    <w:rsid w:val="001C186A"/>
    <w:rsid w:val="001C21C5"/>
    <w:rsid w:val="001C2630"/>
    <w:rsid w:val="001C2D19"/>
    <w:rsid w:val="001C3660"/>
    <w:rsid w:val="001C456D"/>
    <w:rsid w:val="001C45AA"/>
    <w:rsid w:val="001C4A39"/>
    <w:rsid w:val="001C551F"/>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D33"/>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6C2E"/>
    <w:rsid w:val="001E7020"/>
    <w:rsid w:val="001E78F2"/>
    <w:rsid w:val="001F16E2"/>
    <w:rsid w:val="001F2B96"/>
    <w:rsid w:val="001F2CB4"/>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3F6C"/>
    <w:rsid w:val="00204596"/>
    <w:rsid w:val="0020562B"/>
    <w:rsid w:val="00205D2F"/>
    <w:rsid w:val="00206EB2"/>
    <w:rsid w:val="00207137"/>
    <w:rsid w:val="00210C02"/>
    <w:rsid w:val="002113B2"/>
    <w:rsid w:val="002115F9"/>
    <w:rsid w:val="00212917"/>
    <w:rsid w:val="00212D8C"/>
    <w:rsid w:val="00213AFD"/>
    <w:rsid w:val="002145E0"/>
    <w:rsid w:val="00214F24"/>
    <w:rsid w:val="00215331"/>
    <w:rsid w:val="00215559"/>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15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524"/>
    <w:rsid w:val="0023598F"/>
    <w:rsid w:val="002359D7"/>
    <w:rsid w:val="002359F1"/>
    <w:rsid w:val="00237576"/>
    <w:rsid w:val="002405CA"/>
    <w:rsid w:val="002414E0"/>
    <w:rsid w:val="0024248F"/>
    <w:rsid w:val="00243346"/>
    <w:rsid w:val="00243890"/>
    <w:rsid w:val="00244104"/>
    <w:rsid w:val="00244DFE"/>
    <w:rsid w:val="00245327"/>
    <w:rsid w:val="00245393"/>
    <w:rsid w:val="0024549F"/>
    <w:rsid w:val="00246B77"/>
    <w:rsid w:val="0024761D"/>
    <w:rsid w:val="002477C7"/>
    <w:rsid w:val="002502B1"/>
    <w:rsid w:val="00250771"/>
    <w:rsid w:val="002522BB"/>
    <w:rsid w:val="00252494"/>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2DC7"/>
    <w:rsid w:val="00273C8C"/>
    <w:rsid w:val="002745E7"/>
    <w:rsid w:val="00274946"/>
    <w:rsid w:val="002759E9"/>
    <w:rsid w:val="00276D9D"/>
    <w:rsid w:val="00277334"/>
    <w:rsid w:val="00277525"/>
    <w:rsid w:val="00277727"/>
    <w:rsid w:val="002803AA"/>
    <w:rsid w:val="00280E29"/>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2E5"/>
    <w:rsid w:val="002913EB"/>
    <w:rsid w:val="00291459"/>
    <w:rsid w:val="00291826"/>
    <w:rsid w:val="0029185F"/>
    <w:rsid w:val="00291EDF"/>
    <w:rsid w:val="00291F70"/>
    <w:rsid w:val="00292AE4"/>
    <w:rsid w:val="00292FBE"/>
    <w:rsid w:val="0029307C"/>
    <w:rsid w:val="002937DF"/>
    <w:rsid w:val="002944CC"/>
    <w:rsid w:val="00296204"/>
    <w:rsid w:val="00296428"/>
    <w:rsid w:val="002967BD"/>
    <w:rsid w:val="00296BD2"/>
    <w:rsid w:val="002A065A"/>
    <w:rsid w:val="002A0920"/>
    <w:rsid w:val="002A1420"/>
    <w:rsid w:val="002A1A61"/>
    <w:rsid w:val="002A1B6F"/>
    <w:rsid w:val="002A2BF9"/>
    <w:rsid w:val="002A2DE6"/>
    <w:rsid w:val="002A3520"/>
    <w:rsid w:val="002A4268"/>
    <w:rsid w:val="002A4A8A"/>
    <w:rsid w:val="002A4DD6"/>
    <w:rsid w:val="002A50E6"/>
    <w:rsid w:val="002A60A4"/>
    <w:rsid w:val="002A6243"/>
    <w:rsid w:val="002A66AC"/>
    <w:rsid w:val="002A6858"/>
    <w:rsid w:val="002A6949"/>
    <w:rsid w:val="002A7AF5"/>
    <w:rsid w:val="002B06D9"/>
    <w:rsid w:val="002B0C1E"/>
    <w:rsid w:val="002B1343"/>
    <w:rsid w:val="002B1C57"/>
    <w:rsid w:val="002B305E"/>
    <w:rsid w:val="002B31B1"/>
    <w:rsid w:val="002B432D"/>
    <w:rsid w:val="002B53C5"/>
    <w:rsid w:val="002B5A96"/>
    <w:rsid w:val="002B5EA9"/>
    <w:rsid w:val="002B611E"/>
    <w:rsid w:val="002B6D49"/>
    <w:rsid w:val="002B6F7F"/>
    <w:rsid w:val="002B72D9"/>
    <w:rsid w:val="002C172E"/>
    <w:rsid w:val="002C32D8"/>
    <w:rsid w:val="002C3E4A"/>
    <w:rsid w:val="002C411D"/>
    <w:rsid w:val="002C413F"/>
    <w:rsid w:val="002C4E54"/>
    <w:rsid w:val="002C5EF2"/>
    <w:rsid w:val="002C5EFA"/>
    <w:rsid w:val="002C5F11"/>
    <w:rsid w:val="002C778F"/>
    <w:rsid w:val="002C79BB"/>
    <w:rsid w:val="002D0B58"/>
    <w:rsid w:val="002D3FF2"/>
    <w:rsid w:val="002D490F"/>
    <w:rsid w:val="002D4A96"/>
    <w:rsid w:val="002D4B57"/>
    <w:rsid w:val="002D52DC"/>
    <w:rsid w:val="002D5538"/>
    <w:rsid w:val="002D5543"/>
    <w:rsid w:val="002D595C"/>
    <w:rsid w:val="002D5BE5"/>
    <w:rsid w:val="002D6A1D"/>
    <w:rsid w:val="002D720E"/>
    <w:rsid w:val="002E1237"/>
    <w:rsid w:val="002E1340"/>
    <w:rsid w:val="002E1B10"/>
    <w:rsid w:val="002E20E6"/>
    <w:rsid w:val="002E2433"/>
    <w:rsid w:val="002E2B71"/>
    <w:rsid w:val="002E3D13"/>
    <w:rsid w:val="002E40A0"/>
    <w:rsid w:val="002E42FE"/>
    <w:rsid w:val="002E4E7F"/>
    <w:rsid w:val="002E6E3F"/>
    <w:rsid w:val="002E6E70"/>
    <w:rsid w:val="002E6FC1"/>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15ED"/>
    <w:rsid w:val="0030278B"/>
    <w:rsid w:val="00303378"/>
    <w:rsid w:val="003035C2"/>
    <w:rsid w:val="003051DE"/>
    <w:rsid w:val="003055D9"/>
    <w:rsid w:val="00306082"/>
    <w:rsid w:val="003065E0"/>
    <w:rsid w:val="0030681A"/>
    <w:rsid w:val="0030706F"/>
    <w:rsid w:val="00307812"/>
    <w:rsid w:val="00307F07"/>
    <w:rsid w:val="0031010B"/>
    <w:rsid w:val="00310657"/>
    <w:rsid w:val="0031129F"/>
    <w:rsid w:val="0031177F"/>
    <w:rsid w:val="00311989"/>
    <w:rsid w:val="00311D09"/>
    <w:rsid w:val="00311DC7"/>
    <w:rsid w:val="00311E59"/>
    <w:rsid w:val="00312B64"/>
    <w:rsid w:val="003134FD"/>
    <w:rsid w:val="00313703"/>
    <w:rsid w:val="00313C86"/>
    <w:rsid w:val="00313EAF"/>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08B"/>
    <w:rsid w:val="00331282"/>
    <w:rsid w:val="00331574"/>
    <w:rsid w:val="00331BD7"/>
    <w:rsid w:val="003320F7"/>
    <w:rsid w:val="00332421"/>
    <w:rsid w:val="00332CA1"/>
    <w:rsid w:val="00332F9F"/>
    <w:rsid w:val="00333784"/>
    <w:rsid w:val="00334073"/>
    <w:rsid w:val="0033486A"/>
    <w:rsid w:val="0033625B"/>
    <w:rsid w:val="003369D0"/>
    <w:rsid w:val="00336AE8"/>
    <w:rsid w:val="003377C2"/>
    <w:rsid w:val="00340C57"/>
    <w:rsid w:val="00341038"/>
    <w:rsid w:val="00341E98"/>
    <w:rsid w:val="00342460"/>
    <w:rsid w:val="0034260E"/>
    <w:rsid w:val="00342A19"/>
    <w:rsid w:val="00342B6C"/>
    <w:rsid w:val="00342D3A"/>
    <w:rsid w:val="00342FA7"/>
    <w:rsid w:val="00343DF0"/>
    <w:rsid w:val="003444FC"/>
    <w:rsid w:val="0034482A"/>
    <w:rsid w:val="00345039"/>
    <w:rsid w:val="00346E3F"/>
    <w:rsid w:val="0034765E"/>
    <w:rsid w:val="00347D02"/>
    <w:rsid w:val="00350B9C"/>
    <w:rsid w:val="003516C9"/>
    <w:rsid w:val="00351840"/>
    <w:rsid w:val="00351B5A"/>
    <w:rsid w:val="00352D52"/>
    <w:rsid w:val="003531D3"/>
    <w:rsid w:val="00353568"/>
    <w:rsid w:val="003547D6"/>
    <w:rsid w:val="00354E74"/>
    <w:rsid w:val="00354E79"/>
    <w:rsid w:val="00355485"/>
    <w:rsid w:val="003557A4"/>
    <w:rsid w:val="00355B8B"/>
    <w:rsid w:val="003563AA"/>
    <w:rsid w:val="003563ED"/>
    <w:rsid w:val="00356459"/>
    <w:rsid w:val="00356578"/>
    <w:rsid w:val="00356879"/>
    <w:rsid w:val="003577FA"/>
    <w:rsid w:val="00357A57"/>
    <w:rsid w:val="00361A78"/>
    <w:rsid w:val="003621D6"/>
    <w:rsid w:val="00362C8D"/>
    <w:rsid w:val="00363005"/>
    <w:rsid w:val="003641B4"/>
    <w:rsid w:val="0036479C"/>
    <w:rsid w:val="00364AB2"/>
    <w:rsid w:val="00365DC9"/>
    <w:rsid w:val="00366103"/>
    <w:rsid w:val="003661B9"/>
    <w:rsid w:val="0036626C"/>
    <w:rsid w:val="00366B0D"/>
    <w:rsid w:val="00366FE3"/>
    <w:rsid w:val="00371A41"/>
    <w:rsid w:val="00372AE9"/>
    <w:rsid w:val="00374012"/>
    <w:rsid w:val="00374D8E"/>
    <w:rsid w:val="003754F1"/>
    <w:rsid w:val="00375A66"/>
    <w:rsid w:val="00375DC2"/>
    <w:rsid w:val="0037767D"/>
    <w:rsid w:val="00380B46"/>
    <w:rsid w:val="00380F19"/>
    <w:rsid w:val="00381237"/>
    <w:rsid w:val="00382CBD"/>
    <w:rsid w:val="00382FC5"/>
    <w:rsid w:val="00383278"/>
    <w:rsid w:val="00385D59"/>
    <w:rsid w:val="00386FA3"/>
    <w:rsid w:val="0038725D"/>
    <w:rsid w:val="00387286"/>
    <w:rsid w:val="003879FF"/>
    <w:rsid w:val="00387A63"/>
    <w:rsid w:val="00390216"/>
    <w:rsid w:val="00390912"/>
    <w:rsid w:val="00390BF4"/>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5CC9"/>
    <w:rsid w:val="003A77D9"/>
    <w:rsid w:val="003A7AD3"/>
    <w:rsid w:val="003B113B"/>
    <w:rsid w:val="003B24E2"/>
    <w:rsid w:val="003B3874"/>
    <w:rsid w:val="003B43A7"/>
    <w:rsid w:val="003B4B43"/>
    <w:rsid w:val="003B556C"/>
    <w:rsid w:val="003B6FB6"/>
    <w:rsid w:val="003B7AEB"/>
    <w:rsid w:val="003C03C8"/>
    <w:rsid w:val="003C0E37"/>
    <w:rsid w:val="003C1B17"/>
    <w:rsid w:val="003C2039"/>
    <w:rsid w:val="003C24B9"/>
    <w:rsid w:val="003C2747"/>
    <w:rsid w:val="003C2CEF"/>
    <w:rsid w:val="003C3579"/>
    <w:rsid w:val="003C63F5"/>
    <w:rsid w:val="003C672A"/>
    <w:rsid w:val="003C6F33"/>
    <w:rsid w:val="003C7402"/>
    <w:rsid w:val="003D072D"/>
    <w:rsid w:val="003D0B52"/>
    <w:rsid w:val="003D13FE"/>
    <w:rsid w:val="003D1D08"/>
    <w:rsid w:val="003D1E42"/>
    <w:rsid w:val="003D2B31"/>
    <w:rsid w:val="003D4B3B"/>
    <w:rsid w:val="003D5A60"/>
    <w:rsid w:val="003D6199"/>
    <w:rsid w:val="003D61B4"/>
    <w:rsid w:val="003D6A97"/>
    <w:rsid w:val="003D6AEB"/>
    <w:rsid w:val="003D6E52"/>
    <w:rsid w:val="003D6F83"/>
    <w:rsid w:val="003D7B4A"/>
    <w:rsid w:val="003E2D8E"/>
    <w:rsid w:val="003E3E5D"/>
    <w:rsid w:val="003E43CA"/>
    <w:rsid w:val="003E4905"/>
    <w:rsid w:val="003E5A97"/>
    <w:rsid w:val="003E5D96"/>
    <w:rsid w:val="003E6CD2"/>
    <w:rsid w:val="003E7A34"/>
    <w:rsid w:val="003F1152"/>
    <w:rsid w:val="003F26A8"/>
    <w:rsid w:val="003F396D"/>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304D5"/>
    <w:rsid w:val="0043092A"/>
    <w:rsid w:val="00430CAC"/>
    <w:rsid w:val="00430EF3"/>
    <w:rsid w:val="00431095"/>
    <w:rsid w:val="004311F9"/>
    <w:rsid w:val="004315B3"/>
    <w:rsid w:val="0043177B"/>
    <w:rsid w:val="00431A46"/>
    <w:rsid w:val="00432270"/>
    <w:rsid w:val="00433388"/>
    <w:rsid w:val="00433C2C"/>
    <w:rsid w:val="00434C2D"/>
    <w:rsid w:val="004352CE"/>
    <w:rsid w:val="004367D0"/>
    <w:rsid w:val="004367F2"/>
    <w:rsid w:val="00437D37"/>
    <w:rsid w:val="00437E46"/>
    <w:rsid w:val="00441C0E"/>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3B0"/>
    <w:rsid w:val="00451436"/>
    <w:rsid w:val="00451987"/>
    <w:rsid w:val="00452348"/>
    <w:rsid w:val="00452EBD"/>
    <w:rsid w:val="00453410"/>
    <w:rsid w:val="004551E5"/>
    <w:rsid w:val="004556A5"/>
    <w:rsid w:val="00456010"/>
    <w:rsid w:val="004565AB"/>
    <w:rsid w:val="0045667A"/>
    <w:rsid w:val="00456A4E"/>
    <w:rsid w:val="00457133"/>
    <w:rsid w:val="004601E0"/>
    <w:rsid w:val="0046052E"/>
    <w:rsid w:val="00460E5D"/>
    <w:rsid w:val="00461138"/>
    <w:rsid w:val="00462125"/>
    <w:rsid w:val="00463312"/>
    <w:rsid w:val="0046335F"/>
    <w:rsid w:val="0046365C"/>
    <w:rsid w:val="00463840"/>
    <w:rsid w:val="00467408"/>
    <w:rsid w:val="00470806"/>
    <w:rsid w:val="00470BBA"/>
    <w:rsid w:val="00470C02"/>
    <w:rsid w:val="00470F07"/>
    <w:rsid w:val="004710FE"/>
    <w:rsid w:val="0047185B"/>
    <w:rsid w:val="00472D44"/>
    <w:rsid w:val="00474057"/>
    <w:rsid w:val="004749AF"/>
    <w:rsid w:val="0047538B"/>
    <w:rsid w:val="00475974"/>
    <w:rsid w:val="00477952"/>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3BA9"/>
    <w:rsid w:val="0049457C"/>
    <w:rsid w:val="00494ACB"/>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2426"/>
    <w:rsid w:val="004C5159"/>
    <w:rsid w:val="004C5975"/>
    <w:rsid w:val="004C606D"/>
    <w:rsid w:val="004C6819"/>
    <w:rsid w:val="004C7418"/>
    <w:rsid w:val="004C77C1"/>
    <w:rsid w:val="004D0118"/>
    <w:rsid w:val="004D0E29"/>
    <w:rsid w:val="004D0F58"/>
    <w:rsid w:val="004D16E6"/>
    <w:rsid w:val="004D46C0"/>
    <w:rsid w:val="004D65B6"/>
    <w:rsid w:val="004E1C35"/>
    <w:rsid w:val="004E2AE6"/>
    <w:rsid w:val="004E301C"/>
    <w:rsid w:val="004E42AC"/>
    <w:rsid w:val="004E6B17"/>
    <w:rsid w:val="004E712C"/>
    <w:rsid w:val="004E75BD"/>
    <w:rsid w:val="004E7F4A"/>
    <w:rsid w:val="004F11AB"/>
    <w:rsid w:val="004F285B"/>
    <w:rsid w:val="004F2F29"/>
    <w:rsid w:val="004F3196"/>
    <w:rsid w:val="004F593E"/>
    <w:rsid w:val="004F5D24"/>
    <w:rsid w:val="004F7674"/>
    <w:rsid w:val="0050045A"/>
    <w:rsid w:val="00500826"/>
    <w:rsid w:val="00500FB3"/>
    <w:rsid w:val="00501275"/>
    <w:rsid w:val="0050133B"/>
    <w:rsid w:val="00501D7D"/>
    <w:rsid w:val="005030E9"/>
    <w:rsid w:val="00503686"/>
    <w:rsid w:val="00505C25"/>
    <w:rsid w:val="00506E3E"/>
    <w:rsid w:val="00507371"/>
    <w:rsid w:val="0050738E"/>
    <w:rsid w:val="00511C1A"/>
    <w:rsid w:val="00512247"/>
    <w:rsid w:val="00512A9B"/>
    <w:rsid w:val="00512D61"/>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6CE2"/>
    <w:rsid w:val="0052792C"/>
    <w:rsid w:val="00527AFF"/>
    <w:rsid w:val="00527DCF"/>
    <w:rsid w:val="00527F15"/>
    <w:rsid w:val="0053012D"/>
    <w:rsid w:val="00530DCB"/>
    <w:rsid w:val="00531170"/>
    <w:rsid w:val="00531877"/>
    <w:rsid w:val="005374B2"/>
    <w:rsid w:val="005374BA"/>
    <w:rsid w:val="0053769B"/>
    <w:rsid w:val="0054093A"/>
    <w:rsid w:val="00540B8F"/>
    <w:rsid w:val="00540CF7"/>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520E"/>
    <w:rsid w:val="005568C6"/>
    <w:rsid w:val="005570C4"/>
    <w:rsid w:val="005572AA"/>
    <w:rsid w:val="005573DD"/>
    <w:rsid w:val="00557752"/>
    <w:rsid w:val="005605D2"/>
    <w:rsid w:val="00560795"/>
    <w:rsid w:val="00560924"/>
    <w:rsid w:val="00560B94"/>
    <w:rsid w:val="00561149"/>
    <w:rsid w:val="00561188"/>
    <w:rsid w:val="00561D80"/>
    <w:rsid w:val="00562EAE"/>
    <w:rsid w:val="00563FF7"/>
    <w:rsid w:val="00565488"/>
    <w:rsid w:val="005659A1"/>
    <w:rsid w:val="00566274"/>
    <w:rsid w:val="00566AA1"/>
    <w:rsid w:val="00567375"/>
    <w:rsid w:val="00567F60"/>
    <w:rsid w:val="00570C7B"/>
    <w:rsid w:val="00571148"/>
    <w:rsid w:val="0057115F"/>
    <w:rsid w:val="005714E4"/>
    <w:rsid w:val="005718BA"/>
    <w:rsid w:val="005718CE"/>
    <w:rsid w:val="00571C64"/>
    <w:rsid w:val="00571DFB"/>
    <w:rsid w:val="005722D4"/>
    <w:rsid w:val="005723A0"/>
    <w:rsid w:val="00572964"/>
    <w:rsid w:val="005730B4"/>
    <w:rsid w:val="005734BF"/>
    <w:rsid w:val="00574054"/>
    <w:rsid w:val="005748B3"/>
    <w:rsid w:val="00574DE9"/>
    <w:rsid w:val="00574FFE"/>
    <w:rsid w:val="00575797"/>
    <w:rsid w:val="00575C6E"/>
    <w:rsid w:val="00575DB9"/>
    <w:rsid w:val="0057654A"/>
    <w:rsid w:val="005766C0"/>
    <w:rsid w:val="00576D34"/>
    <w:rsid w:val="005770C5"/>
    <w:rsid w:val="00577534"/>
    <w:rsid w:val="00577B13"/>
    <w:rsid w:val="00580A70"/>
    <w:rsid w:val="00582397"/>
    <w:rsid w:val="005841D2"/>
    <w:rsid w:val="00584B3E"/>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090"/>
    <w:rsid w:val="005A58F6"/>
    <w:rsid w:val="005A6683"/>
    <w:rsid w:val="005A6958"/>
    <w:rsid w:val="005A6E75"/>
    <w:rsid w:val="005A6FFA"/>
    <w:rsid w:val="005A76BF"/>
    <w:rsid w:val="005A7B19"/>
    <w:rsid w:val="005B0666"/>
    <w:rsid w:val="005B1138"/>
    <w:rsid w:val="005B2366"/>
    <w:rsid w:val="005B2F3C"/>
    <w:rsid w:val="005B3BF9"/>
    <w:rsid w:val="005B3EAD"/>
    <w:rsid w:val="005B4822"/>
    <w:rsid w:val="005B49A8"/>
    <w:rsid w:val="005B5E67"/>
    <w:rsid w:val="005B6DB9"/>
    <w:rsid w:val="005B7532"/>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0F4"/>
    <w:rsid w:val="005E3879"/>
    <w:rsid w:val="005E38AA"/>
    <w:rsid w:val="005E4591"/>
    <w:rsid w:val="005E545B"/>
    <w:rsid w:val="005E797A"/>
    <w:rsid w:val="005E7D72"/>
    <w:rsid w:val="005F06EF"/>
    <w:rsid w:val="005F0A13"/>
    <w:rsid w:val="005F0D45"/>
    <w:rsid w:val="005F197C"/>
    <w:rsid w:val="005F1BDE"/>
    <w:rsid w:val="005F4F73"/>
    <w:rsid w:val="005F5321"/>
    <w:rsid w:val="005F55B5"/>
    <w:rsid w:val="005F58B1"/>
    <w:rsid w:val="005F6461"/>
    <w:rsid w:val="005F6DB6"/>
    <w:rsid w:val="005F7F24"/>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07EBA"/>
    <w:rsid w:val="00610385"/>
    <w:rsid w:val="0061177B"/>
    <w:rsid w:val="0061244C"/>
    <w:rsid w:val="0061252F"/>
    <w:rsid w:val="006134D1"/>
    <w:rsid w:val="00613E89"/>
    <w:rsid w:val="00614BC7"/>
    <w:rsid w:val="00614FCC"/>
    <w:rsid w:val="00616582"/>
    <w:rsid w:val="0061684F"/>
    <w:rsid w:val="00616CCA"/>
    <w:rsid w:val="0062054A"/>
    <w:rsid w:val="00621FB8"/>
    <w:rsid w:val="0062234C"/>
    <w:rsid w:val="006232BB"/>
    <w:rsid w:val="0062372C"/>
    <w:rsid w:val="00624C18"/>
    <w:rsid w:val="00625A90"/>
    <w:rsid w:val="00625CCF"/>
    <w:rsid w:val="00626963"/>
    <w:rsid w:val="00627BB7"/>
    <w:rsid w:val="00627F21"/>
    <w:rsid w:val="00631564"/>
    <w:rsid w:val="006315BD"/>
    <w:rsid w:val="0063171E"/>
    <w:rsid w:val="00631884"/>
    <w:rsid w:val="00632292"/>
    <w:rsid w:val="006322C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1E2"/>
    <w:rsid w:val="00660645"/>
    <w:rsid w:val="00660E4A"/>
    <w:rsid w:val="00661212"/>
    <w:rsid w:val="00661453"/>
    <w:rsid w:val="0066158E"/>
    <w:rsid w:val="00661B40"/>
    <w:rsid w:val="006621AC"/>
    <w:rsid w:val="006625E3"/>
    <w:rsid w:val="006627F2"/>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F97"/>
    <w:rsid w:val="006763CC"/>
    <w:rsid w:val="006763E2"/>
    <w:rsid w:val="00676FAA"/>
    <w:rsid w:val="00677657"/>
    <w:rsid w:val="00677683"/>
    <w:rsid w:val="006777D3"/>
    <w:rsid w:val="00681377"/>
    <w:rsid w:val="006817BB"/>
    <w:rsid w:val="006828D7"/>
    <w:rsid w:val="00682EAC"/>
    <w:rsid w:val="00682F2E"/>
    <w:rsid w:val="00683272"/>
    <w:rsid w:val="0068375D"/>
    <w:rsid w:val="00683878"/>
    <w:rsid w:val="006853D5"/>
    <w:rsid w:val="006856E4"/>
    <w:rsid w:val="00685F1D"/>
    <w:rsid w:val="006901EA"/>
    <w:rsid w:val="006902B5"/>
    <w:rsid w:val="006903F1"/>
    <w:rsid w:val="006903F2"/>
    <w:rsid w:val="00690B96"/>
    <w:rsid w:val="00690FF7"/>
    <w:rsid w:val="00691A72"/>
    <w:rsid w:val="0069237B"/>
    <w:rsid w:val="00693427"/>
    <w:rsid w:val="006936C9"/>
    <w:rsid w:val="00693B49"/>
    <w:rsid w:val="00693E85"/>
    <w:rsid w:val="00694260"/>
    <w:rsid w:val="006946FA"/>
    <w:rsid w:val="006947B5"/>
    <w:rsid w:val="006949F2"/>
    <w:rsid w:val="00695478"/>
    <w:rsid w:val="00695BA5"/>
    <w:rsid w:val="006969F9"/>
    <w:rsid w:val="00697581"/>
    <w:rsid w:val="006A0237"/>
    <w:rsid w:val="006A0970"/>
    <w:rsid w:val="006A17C3"/>
    <w:rsid w:val="006A2914"/>
    <w:rsid w:val="006A3C93"/>
    <w:rsid w:val="006A4246"/>
    <w:rsid w:val="006A4999"/>
    <w:rsid w:val="006A4AA1"/>
    <w:rsid w:val="006A4B0D"/>
    <w:rsid w:val="006A644C"/>
    <w:rsid w:val="006A7DCF"/>
    <w:rsid w:val="006B12C2"/>
    <w:rsid w:val="006B22C6"/>
    <w:rsid w:val="006B2B21"/>
    <w:rsid w:val="006B3256"/>
    <w:rsid w:val="006B40B5"/>
    <w:rsid w:val="006B4ED7"/>
    <w:rsid w:val="006B5325"/>
    <w:rsid w:val="006B6D56"/>
    <w:rsid w:val="006C082A"/>
    <w:rsid w:val="006C22F6"/>
    <w:rsid w:val="006C2823"/>
    <w:rsid w:val="006C4158"/>
    <w:rsid w:val="006C4F2C"/>
    <w:rsid w:val="006C5691"/>
    <w:rsid w:val="006C662D"/>
    <w:rsid w:val="006C6C17"/>
    <w:rsid w:val="006C7C7A"/>
    <w:rsid w:val="006D18F8"/>
    <w:rsid w:val="006D21AC"/>
    <w:rsid w:val="006D4C61"/>
    <w:rsid w:val="006D5232"/>
    <w:rsid w:val="006D5282"/>
    <w:rsid w:val="006D5930"/>
    <w:rsid w:val="006D6253"/>
    <w:rsid w:val="006D6442"/>
    <w:rsid w:val="006D7EA4"/>
    <w:rsid w:val="006E02E1"/>
    <w:rsid w:val="006E02EC"/>
    <w:rsid w:val="006E0D09"/>
    <w:rsid w:val="006E0DCF"/>
    <w:rsid w:val="006E0FE4"/>
    <w:rsid w:val="006E26A6"/>
    <w:rsid w:val="006E2DE8"/>
    <w:rsid w:val="006E2EAF"/>
    <w:rsid w:val="006E3053"/>
    <w:rsid w:val="006E30B2"/>
    <w:rsid w:val="006E460A"/>
    <w:rsid w:val="006E58C9"/>
    <w:rsid w:val="006E59CC"/>
    <w:rsid w:val="006E6412"/>
    <w:rsid w:val="006F0118"/>
    <w:rsid w:val="006F0D6D"/>
    <w:rsid w:val="006F1190"/>
    <w:rsid w:val="006F2FB0"/>
    <w:rsid w:val="006F3436"/>
    <w:rsid w:val="006F37E4"/>
    <w:rsid w:val="006F4809"/>
    <w:rsid w:val="006F49E6"/>
    <w:rsid w:val="006F5739"/>
    <w:rsid w:val="006F5F47"/>
    <w:rsid w:val="006F65EB"/>
    <w:rsid w:val="006F6837"/>
    <w:rsid w:val="006F6902"/>
    <w:rsid w:val="006F6FB4"/>
    <w:rsid w:val="006F7350"/>
    <w:rsid w:val="006F7385"/>
    <w:rsid w:val="00700142"/>
    <w:rsid w:val="007013EB"/>
    <w:rsid w:val="00701C09"/>
    <w:rsid w:val="00701D94"/>
    <w:rsid w:val="00701E81"/>
    <w:rsid w:val="00702162"/>
    <w:rsid w:val="007027C5"/>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5D9C"/>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4737D"/>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263"/>
    <w:rsid w:val="007614CF"/>
    <w:rsid w:val="00761681"/>
    <w:rsid w:val="00761BC4"/>
    <w:rsid w:val="00762A79"/>
    <w:rsid w:val="00762C74"/>
    <w:rsid w:val="00763ABB"/>
    <w:rsid w:val="00763D34"/>
    <w:rsid w:val="00763E1C"/>
    <w:rsid w:val="00764361"/>
    <w:rsid w:val="00766F25"/>
    <w:rsid w:val="00767148"/>
    <w:rsid w:val="00767BBB"/>
    <w:rsid w:val="007700EB"/>
    <w:rsid w:val="00770B07"/>
    <w:rsid w:val="0077189A"/>
    <w:rsid w:val="007739CC"/>
    <w:rsid w:val="00773B73"/>
    <w:rsid w:val="00773D10"/>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8BA"/>
    <w:rsid w:val="007A1E0A"/>
    <w:rsid w:val="007A2621"/>
    <w:rsid w:val="007A2E45"/>
    <w:rsid w:val="007A2F96"/>
    <w:rsid w:val="007A4420"/>
    <w:rsid w:val="007A44EA"/>
    <w:rsid w:val="007A4D48"/>
    <w:rsid w:val="007A5263"/>
    <w:rsid w:val="007A527A"/>
    <w:rsid w:val="007A5E40"/>
    <w:rsid w:val="007A66BB"/>
    <w:rsid w:val="007A7845"/>
    <w:rsid w:val="007A7FC3"/>
    <w:rsid w:val="007B090A"/>
    <w:rsid w:val="007B0EA4"/>
    <w:rsid w:val="007B1582"/>
    <w:rsid w:val="007B2ECD"/>
    <w:rsid w:val="007B2FE0"/>
    <w:rsid w:val="007B3CCC"/>
    <w:rsid w:val="007B3EE7"/>
    <w:rsid w:val="007B45ED"/>
    <w:rsid w:val="007B486F"/>
    <w:rsid w:val="007B7328"/>
    <w:rsid w:val="007B76D4"/>
    <w:rsid w:val="007B788D"/>
    <w:rsid w:val="007C06AA"/>
    <w:rsid w:val="007C0B6D"/>
    <w:rsid w:val="007C12F9"/>
    <w:rsid w:val="007C20C6"/>
    <w:rsid w:val="007C461F"/>
    <w:rsid w:val="007C4B8E"/>
    <w:rsid w:val="007C4C67"/>
    <w:rsid w:val="007C4DB1"/>
    <w:rsid w:val="007C5A89"/>
    <w:rsid w:val="007C6324"/>
    <w:rsid w:val="007C6621"/>
    <w:rsid w:val="007C6B17"/>
    <w:rsid w:val="007C6B6A"/>
    <w:rsid w:val="007C6D76"/>
    <w:rsid w:val="007D1D13"/>
    <w:rsid w:val="007D35A7"/>
    <w:rsid w:val="007D4604"/>
    <w:rsid w:val="007D47D7"/>
    <w:rsid w:val="007D498D"/>
    <w:rsid w:val="007D4BF1"/>
    <w:rsid w:val="007D6289"/>
    <w:rsid w:val="007D68C9"/>
    <w:rsid w:val="007D7817"/>
    <w:rsid w:val="007D7A42"/>
    <w:rsid w:val="007D7DB2"/>
    <w:rsid w:val="007E0015"/>
    <w:rsid w:val="007E0719"/>
    <w:rsid w:val="007E0CB7"/>
    <w:rsid w:val="007E1B0D"/>
    <w:rsid w:val="007E2604"/>
    <w:rsid w:val="007E2EA9"/>
    <w:rsid w:val="007E31C3"/>
    <w:rsid w:val="007E33A8"/>
    <w:rsid w:val="007E3690"/>
    <w:rsid w:val="007E38AF"/>
    <w:rsid w:val="007E3A1E"/>
    <w:rsid w:val="007F05A6"/>
    <w:rsid w:val="007F0CC2"/>
    <w:rsid w:val="007F166D"/>
    <w:rsid w:val="007F3B18"/>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3FF5"/>
    <w:rsid w:val="00804184"/>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36C6"/>
    <w:rsid w:val="008340A6"/>
    <w:rsid w:val="00834A55"/>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979"/>
    <w:rsid w:val="00851A02"/>
    <w:rsid w:val="00851D44"/>
    <w:rsid w:val="008525FD"/>
    <w:rsid w:val="00852775"/>
    <w:rsid w:val="00852C34"/>
    <w:rsid w:val="00852FDF"/>
    <w:rsid w:val="0085327A"/>
    <w:rsid w:val="0085357F"/>
    <w:rsid w:val="00854156"/>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746"/>
    <w:rsid w:val="008667C3"/>
    <w:rsid w:val="00866BA7"/>
    <w:rsid w:val="00866BB8"/>
    <w:rsid w:val="00867955"/>
    <w:rsid w:val="0087032D"/>
    <w:rsid w:val="00871725"/>
    <w:rsid w:val="00871EA4"/>
    <w:rsid w:val="0087265A"/>
    <w:rsid w:val="008733AE"/>
    <w:rsid w:val="0087472C"/>
    <w:rsid w:val="00874A05"/>
    <w:rsid w:val="00875121"/>
    <w:rsid w:val="008755E1"/>
    <w:rsid w:val="00875EC6"/>
    <w:rsid w:val="00876021"/>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12E7"/>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1F16"/>
    <w:rsid w:val="008A2147"/>
    <w:rsid w:val="008A21AF"/>
    <w:rsid w:val="008A28DA"/>
    <w:rsid w:val="008A32A2"/>
    <w:rsid w:val="008A4AB1"/>
    <w:rsid w:val="008A546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1C57"/>
    <w:rsid w:val="008C223F"/>
    <w:rsid w:val="008C2896"/>
    <w:rsid w:val="008C2AEC"/>
    <w:rsid w:val="008C349F"/>
    <w:rsid w:val="008C398C"/>
    <w:rsid w:val="008C447C"/>
    <w:rsid w:val="008C4A91"/>
    <w:rsid w:val="008C4CD2"/>
    <w:rsid w:val="008C55A8"/>
    <w:rsid w:val="008C5748"/>
    <w:rsid w:val="008C5D78"/>
    <w:rsid w:val="008C6547"/>
    <w:rsid w:val="008C6869"/>
    <w:rsid w:val="008D0367"/>
    <w:rsid w:val="008D0B9C"/>
    <w:rsid w:val="008D1E88"/>
    <w:rsid w:val="008D2FA6"/>
    <w:rsid w:val="008D31A4"/>
    <w:rsid w:val="008D39E2"/>
    <w:rsid w:val="008D4CC8"/>
    <w:rsid w:val="008D4F0D"/>
    <w:rsid w:val="008D51E1"/>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5B22"/>
    <w:rsid w:val="008E6D22"/>
    <w:rsid w:val="008E6EFD"/>
    <w:rsid w:val="008E6FD9"/>
    <w:rsid w:val="008E7323"/>
    <w:rsid w:val="008E750D"/>
    <w:rsid w:val="008E7515"/>
    <w:rsid w:val="008E7E88"/>
    <w:rsid w:val="008F0767"/>
    <w:rsid w:val="008F0A5E"/>
    <w:rsid w:val="008F142F"/>
    <w:rsid w:val="008F2C3B"/>
    <w:rsid w:val="008F3A7B"/>
    <w:rsid w:val="008F3BDF"/>
    <w:rsid w:val="008F3CA4"/>
    <w:rsid w:val="008F3E50"/>
    <w:rsid w:val="008F4D1E"/>
    <w:rsid w:val="008F5040"/>
    <w:rsid w:val="008F7A24"/>
    <w:rsid w:val="008F7B35"/>
    <w:rsid w:val="008F7C08"/>
    <w:rsid w:val="00900168"/>
    <w:rsid w:val="00900259"/>
    <w:rsid w:val="009002D1"/>
    <w:rsid w:val="009016CC"/>
    <w:rsid w:val="009021A1"/>
    <w:rsid w:val="00902A52"/>
    <w:rsid w:val="00902AD7"/>
    <w:rsid w:val="00903631"/>
    <w:rsid w:val="00904996"/>
    <w:rsid w:val="009049DE"/>
    <w:rsid w:val="00905DAF"/>
    <w:rsid w:val="009063A4"/>
    <w:rsid w:val="00907595"/>
    <w:rsid w:val="00907FBB"/>
    <w:rsid w:val="009118A0"/>
    <w:rsid w:val="00912D3E"/>
    <w:rsid w:val="00913BE1"/>
    <w:rsid w:val="009142E7"/>
    <w:rsid w:val="00914335"/>
    <w:rsid w:val="00914D5E"/>
    <w:rsid w:val="0091662B"/>
    <w:rsid w:val="00916844"/>
    <w:rsid w:val="00916B82"/>
    <w:rsid w:val="009170B3"/>
    <w:rsid w:val="00917166"/>
    <w:rsid w:val="009177E6"/>
    <w:rsid w:val="00917AAD"/>
    <w:rsid w:val="00917F40"/>
    <w:rsid w:val="00920BEC"/>
    <w:rsid w:val="00921710"/>
    <w:rsid w:val="0092198A"/>
    <w:rsid w:val="00921ECD"/>
    <w:rsid w:val="00922599"/>
    <w:rsid w:val="00923BF5"/>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7A8"/>
    <w:rsid w:val="00933BED"/>
    <w:rsid w:val="00933E3D"/>
    <w:rsid w:val="009344E8"/>
    <w:rsid w:val="0093726D"/>
    <w:rsid w:val="00937F78"/>
    <w:rsid w:val="00940347"/>
    <w:rsid w:val="009417FA"/>
    <w:rsid w:val="00942C23"/>
    <w:rsid w:val="009438EF"/>
    <w:rsid w:val="00943F18"/>
    <w:rsid w:val="009443A3"/>
    <w:rsid w:val="009445D2"/>
    <w:rsid w:val="009446FC"/>
    <w:rsid w:val="00944EC0"/>
    <w:rsid w:val="00945033"/>
    <w:rsid w:val="009452C7"/>
    <w:rsid w:val="00945895"/>
    <w:rsid w:val="00946BB9"/>
    <w:rsid w:val="009509E1"/>
    <w:rsid w:val="0095125E"/>
    <w:rsid w:val="00952342"/>
    <w:rsid w:val="009530E9"/>
    <w:rsid w:val="00953DC9"/>
    <w:rsid w:val="00953FC6"/>
    <w:rsid w:val="00954066"/>
    <w:rsid w:val="00954981"/>
    <w:rsid w:val="00954C6D"/>
    <w:rsid w:val="0095711A"/>
    <w:rsid w:val="00957B48"/>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43E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85988"/>
    <w:rsid w:val="0098747E"/>
    <w:rsid w:val="009902BB"/>
    <w:rsid w:val="00990DF5"/>
    <w:rsid w:val="00990EE8"/>
    <w:rsid w:val="0099113B"/>
    <w:rsid w:val="00991F8B"/>
    <w:rsid w:val="00991FF4"/>
    <w:rsid w:val="00992F02"/>
    <w:rsid w:val="00993A15"/>
    <w:rsid w:val="0099443C"/>
    <w:rsid w:val="00994723"/>
    <w:rsid w:val="009953FB"/>
    <w:rsid w:val="00995650"/>
    <w:rsid w:val="009967AB"/>
    <w:rsid w:val="00997508"/>
    <w:rsid w:val="009975F1"/>
    <w:rsid w:val="009A0022"/>
    <w:rsid w:val="009A0777"/>
    <w:rsid w:val="009A1882"/>
    <w:rsid w:val="009A1B4B"/>
    <w:rsid w:val="009A2399"/>
    <w:rsid w:val="009A2E77"/>
    <w:rsid w:val="009A3472"/>
    <w:rsid w:val="009A3D57"/>
    <w:rsid w:val="009A4429"/>
    <w:rsid w:val="009A456B"/>
    <w:rsid w:val="009A47D8"/>
    <w:rsid w:val="009A50F0"/>
    <w:rsid w:val="009A6286"/>
    <w:rsid w:val="009A6794"/>
    <w:rsid w:val="009A6B9A"/>
    <w:rsid w:val="009A7CFC"/>
    <w:rsid w:val="009B08D2"/>
    <w:rsid w:val="009B114D"/>
    <w:rsid w:val="009B1AF7"/>
    <w:rsid w:val="009B21EE"/>
    <w:rsid w:val="009B3B6D"/>
    <w:rsid w:val="009B3E2F"/>
    <w:rsid w:val="009B3F40"/>
    <w:rsid w:val="009B5AA9"/>
    <w:rsid w:val="009B71BE"/>
    <w:rsid w:val="009B7CB8"/>
    <w:rsid w:val="009C0D0E"/>
    <w:rsid w:val="009C146C"/>
    <w:rsid w:val="009C194D"/>
    <w:rsid w:val="009C1CE8"/>
    <w:rsid w:val="009C1DD1"/>
    <w:rsid w:val="009C2A93"/>
    <w:rsid w:val="009C3A49"/>
    <w:rsid w:val="009C409E"/>
    <w:rsid w:val="009C6682"/>
    <w:rsid w:val="009C6AF5"/>
    <w:rsid w:val="009C6D97"/>
    <w:rsid w:val="009C6E31"/>
    <w:rsid w:val="009D09C6"/>
    <w:rsid w:val="009D1150"/>
    <w:rsid w:val="009D184C"/>
    <w:rsid w:val="009D1874"/>
    <w:rsid w:val="009D223B"/>
    <w:rsid w:val="009D38AB"/>
    <w:rsid w:val="009D427F"/>
    <w:rsid w:val="009D447D"/>
    <w:rsid w:val="009D590A"/>
    <w:rsid w:val="009D6BCB"/>
    <w:rsid w:val="009D7670"/>
    <w:rsid w:val="009D7A0C"/>
    <w:rsid w:val="009D7AE1"/>
    <w:rsid w:val="009E064C"/>
    <w:rsid w:val="009E1BFA"/>
    <w:rsid w:val="009E202E"/>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0F51"/>
    <w:rsid w:val="009F105B"/>
    <w:rsid w:val="009F1FCC"/>
    <w:rsid w:val="009F2494"/>
    <w:rsid w:val="009F2CD0"/>
    <w:rsid w:val="009F3F23"/>
    <w:rsid w:val="009F433B"/>
    <w:rsid w:val="009F4AF1"/>
    <w:rsid w:val="009F4F15"/>
    <w:rsid w:val="009F5565"/>
    <w:rsid w:val="009F5879"/>
    <w:rsid w:val="009F58EC"/>
    <w:rsid w:val="009F5BD3"/>
    <w:rsid w:val="009F6E57"/>
    <w:rsid w:val="009F707D"/>
    <w:rsid w:val="009F70C4"/>
    <w:rsid w:val="009F7385"/>
    <w:rsid w:val="009F75E6"/>
    <w:rsid w:val="009F7CDF"/>
    <w:rsid w:val="009F7F7B"/>
    <w:rsid w:val="00A00C63"/>
    <w:rsid w:val="00A0141A"/>
    <w:rsid w:val="00A0198B"/>
    <w:rsid w:val="00A03394"/>
    <w:rsid w:val="00A0430A"/>
    <w:rsid w:val="00A04481"/>
    <w:rsid w:val="00A05540"/>
    <w:rsid w:val="00A05F87"/>
    <w:rsid w:val="00A0610A"/>
    <w:rsid w:val="00A06B35"/>
    <w:rsid w:val="00A06D86"/>
    <w:rsid w:val="00A1006D"/>
    <w:rsid w:val="00A10C19"/>
    <w:rsid w:val="00A10D8B"/>
    <w:rsid w:val="00A10FEA"/>
    <w:rsid w:val="00A11640"/>
    <w:rsid w:val="00A12628"/>
    <w:rsid w:val="00A12B1F"/>
    <w:rsid w:val="00A12F8E"/>
    <w:rsid w:val="00A13136"/>
    <w:rsid w:val="00A14D80"/>
    <w:rsid w:val="00A15114"/>
    <w:rsid w:val="00A16D08"/>
    <w:rsid w:val="00A20B0D"/>
    <w:rsid w:val="00A2198D"/>
    <w:rsid w:val="00A23A88"/>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40C64"/>
    <w:rsid w:val="00A40F60"/>
    <w:rsid w:val="00A41E84"/>
    <w:rsid w:val="00A42677"/>
    <w:rsid w:val="00A4381E"/>
    <w:rsid w:val="00A43D08"/>
    <w:rsid w:val="00A43EF3"/>
    <w:rsid w:val="00A44924"/>
    <w:rsid w:val="00A44C3B"/>
    <w:rsid w:val="00A46015"/>
    <w:rsid w:val="00A464EC"/>
    <w:rsid w:val="00A468F0"/>
    <w:rsid w:val="00A46C82"/>
    <w:rsid w:val="00A46F37"/>
    <w:rsid w:val="00A479E1"/>
    <w:rsid w:val="00A47EC9"/>
    <w:rsid w:val="00A506D0"/>
    <w:rsid w:val="00A5096F"/>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AE7"/>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7DD"/>
    <w:rsid w:val="00A9182C"/>
    <w:rsid w:val="00A91D7C"/>
    <w:rsid w:val="00A9295C"/>
    <w:rsid w:val="00A92A57"/>
    <w:rsid w:val="00A92CE3"/>
    <w:rsid w:val="00A92F48"/>
    <w:rsid w:val="00A93651"/>
    <w:rsid w:val="00A94387"/>
    <w:rsid w:val="00A94F15"/>
    <w:rsid w:val="00A963E6"/>
    <w:rsid w:val="00A96517"/>
    <w:rsid w:val="00A979A5"/>
    <w:rsid w:val="00A97CE8"/>
    <w:rsid w:val="00AA09C3"/>
    <w:rsid w:val="00AA163A"/>
    <w:rsid w:val="00AA1DAA"/>
    <w:rsid w:val="00AA301E"/>
    <w:rsid w:val="00AA3275"/>
    <w:rsid w:val="00AA32DA"/>
    <w:rsid w:val="00AA34DE"/>
    <w:rsid w:val="00AA35B7"/>
    <w:rsid w:val="00AA4BA0"/>
    <w:rsid w:val="00AA5F24"/>
    <w:rsid w:val="00AA6934"/>
    <w:rsid w:val="00AB03B0"/>
    <w:rsid w:val="00AB09FB"/>
    <w:rsid w:val="00AB350A"/>
    <w:rsid w:val="00AB44A5"/>
    <w:rsid w:val="00AB48D4"/>
    <w:rsid w:val="00AB4FFD"/>
    <w:rsid w:val="00AB5E65"/>
    <w:rsid w:val="00AB6072"/>
    <w:rsid w:val="00AB6602"/>
    <w:rsid w:val="00AB6CA7"/>
    <w:rsid w:val="00AB72E4"/>
    <w:rsid w:val="00AB72F1"/>
    <w:rsid w:val="00AC0942"/>
    <w:rsid w:val="00AC0B3D"/>
    <w:rsid w:val="00AC0F3E"/>
    <w:rsid w:val="00AC19F0"/>
    <w:rsid w:val="00AC2254"/>
    <w:rsid w:val="00AC2C97"/>
    <w:rsid w:val="00AC2D45"/>
    <w:rsid w:val="00AC5518"/>
    <w:rsid w:val="00AC5B38"/>
    <w:rsid w:val="00AC61F5"/>
    <w:rsid w:val="00AC7248"/>
    <w:rsid w:val="00AC72A7"/>
    <w:rsid w:val="00AC7527"/>
    <w:rsid w:val="00AD04DF"/>
    <w:rsid w:val="00AD08C2"/>
    <w:rsid w:val="00AD262C"/>
    <w:rsid w:val="00AD2B16"/>
    <w:rsid w:val="00AD2CA5"/>
    <w:rsid w:val="00AD2DF8"/>
    <w:rsid w:val="00AD422A"/>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DE1"/>
    <w:rsid w:val="00AF3F6E"/>
    <w:rsid w:val="00AF4054"/>
    <w:rsid w:val="00AF4582"/>
    <w:rsid w:val="00AF4FE1"/>
    <w:rsid w:val="00AF5D08"/>
    <w:rsid w:val="00AF76FC"/>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61B2"/>
    <w:rsid w:val="00B1793E"/>
    <w:rsid w:val="00B17BAE"/>
    <w:rsid w:val="00B20A78"/>
    <w:rsid w:val="00B22873"/>
    <w:rsid w:val="00B24951"/>
    <w:rsid w:val="00B25F8E"/>
    <w:rsid w:val="00B2688E"/>
    <w:rsid w:val="00B26C2A"/>
    <w:rsid w:val="00B27F2D"/>
    <w:rsid w:val="00B304CA"/>
    <w:rsid w:val="00B30781"/>
    <w:rsid w:val="00B30FA9"/>
    <w:rsid w:val="00B3166F"/>
    <w:rsid w:val="00B31EC6"/>
    <w:rsid w:val="00B32230"/>
    <w:rsid w:val="00B326B3"/>
    <w:rsid w:val="00B32F8E"/>
    <w:rsid w:val="00B3425E"/>
    <w:rsid w:val="00B343DC"/>
    <w:rsid w:val="00B34F76"/>
    <w:rsid w:val="00B35998"/>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7DA"/>
    <w:rsid w:val="00B50C1A"/>
    <w:rsid w:val="00B5142F"/>
    <w:rsid w:val="00B51ABA"/>
    <w:rsid w:val="00B51DF7"/>
    <w:rsid w:val="00B520BB"/>
    <w:rsid w:val="00B52F9B"/>
    <w:rsid w:val="00B53451"/>
    <w:rsid w:val="00B5432F"/>
    <w:rsid w:val="00B5433E"/>
    <w:rsid w:val="00B5544E"/>
    <w:rsid w:val="00B554F3"/>
    <w:rsid w:val="00B55652"/>
    <w:rsid w:val="00B55A2E"/>
    <w:rsid w:val="00B55D3E"/>
    <w:rsid w:val="00B56036"/>
    <w:rsid w:val="00B561FB"/>
    <w:rsid w:val="00B572A3"/>
    <w:rsid w:val="00B573FC"/>
    <w:rsid w:val="00B57FA1"/>
    <w:rsid w:val="00B60AD3"/>
    <w:rsid w:val="00B60DA8"/>
    <w:rsid w:val="00B610D2"/>
    <w:rsid w:val="00B61C44"/>
    <w:rsid w:val="00B62667"/>
    <w:rsid w:val="00B626B5"/>
    <w:rsid w:val="00B62861"/>
    <w:rsid w:val="00B62D11"/>
    <w:rsid w:val="00B6362D"/>
    <w:rsid w:val="00B64094"/>
    <w:rsid w:val="00B64162"/>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77B6F"/>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97BF0"/>
    <w:rsid w:val="00BA057E"/>
    <w:rsid w:val="00BA0A0A"/>
    <w:rsid w:val="00BA0B78"/>
    <w:rsid w:val="00BA1534"/>
    <w:rsid w:val="00BA1927"/>
    <w:rsid w:val="00BA20A8"/>
    <w:rsid w:val="00BA2BD1"/>
    <w:rsid w:val="00BA331D"/>
    <w:rsid w:val="00BA360B"/>
    <w:rsid w:val="00BA3E1D"/>
    <w:rsid w:val="00BA5959"/>
    <w:rsid w:val="00BA6E35"/>
    <w:rsid w:val="00BB09CC"/>
    <w:rsid w:val="00BB1A24"/>
    <w:rsid w:val="00BB2707"/>
    <w:rsid w:val="00BB28A5"/>
    <w:rsid w:val="00BB3013"/>
    <w:rsid w:val="00BB3D6A"/>
    <w:rsid w:val="00BB3F69"/>
    <w:rsid w:val="00BB4B3E"/>
    <w:rsid w:val="00BB5AFD"/>
    <w:rsid w:val="00BB6DE2"/>
    <w:rsid w:val="00BB72B8"/>
    <w:rsid w:val="00BB78BA"/>
    <w:rsid w:val="00BB7C1B"/>
    <w:rsid w:val="00BB7C38"/>
    <w:rsid w:val="00BC18AB"/>
    <w:rsid w:val="00BC329B"/>
    <w:rsid w:val="00BC38C4"/>
    <w:rsid w:val="00BC4703"/>
    <w:rsid w:val="00BC4CB1"/>
    <w:rsid w:val="00BC56A0"/>
    <w:rsid w:val="00BC7B94"/>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9D8"/>
    <w:rsid w:val="00BE4F3E"/>
    <w:rsid w:val="00BE4FA4"/>
    <w:rsid w:val="00BE5267"/>
    <w:rsid w:val="00BE5692"/>
    <w:rsid w:val="00BE5A17"/>
    <w:rsid w:val="00BE671E"/>
    <w:rsid w:val="00BE69BA"/>
    <w:rsid w:val="00BE7251"/>
    <w:rsid w:val="00BE7663"/>
    <w:rsid w:val="00BE7E83"/>
    <w:rsid w:val="00BE7FB9"/>
    <w:rsid w:val="00BE7FE7"/>
    <w:rsid w:val="00BF04CE"/>
    <w:rsid w:val="00BF0DF6"/>
    <w:rsid w:val="00BF1CF8"/>
    <w:rsid w:val="00BF41FA"/>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1DF"/>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03B1"/>
    <w:rsid w:val="00C311DB"/>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3D7E"/>
    <w:rsid w:val="00C54D8A"/>
    <w:rsid w:val="00C57017"/>
    <w:rsid w:val="00C5723A"/>
    <w:rsid w:val="00C5729F"/>
    <w:rsid w:val="00C57A23"/>
    <w:rsid w:val="00C60366"/>
    <w:rsid w:val="00C607F3"/>
    <w:rsid w:val="00C60B20"/>
    <w:rsid w:val="00C60F3A"/>
    <w:rsid w:val="00C612B9"/>
    <w:rsid w:val="00C61B9C"/>
    <w:rsid w:val="00C61D59"/>
    <w:rsid w:val="00C61EDC"/>
    <w:rsid w:val="00C61F3C"/>
    <w:rsid w:val="00C62C5B"/>
    <w:rsid w:val="00C63126"/>
    <w:rsid w:val="00C643A3"/>
    <w:rsid w:val="00C65C8B"/>
    <w:rsid w:val="00C6690A"/>
    <w:rsid w:val="00C66E86"/>
    <w:rsid w:val="00C67148"/>
    <w:rsid w:val="00C70073"/>
    <w:rsid w:val="00C7068F"/>
    <w:rsid w:val="00C70BED"/>
    <w:rsid w:val="00C71126"/>
    <w:rsid w:val="00C71242"/>
    <w:rsid w:val="00C71BD7"/>
    <w:rsid w:val="00C72ABF"/>
    <w:rsid w:val="00C72ACF"/>
    <w:rsid w:val="00C73251"/>
    <w:rsid w:val="00C733E7"/>
    <w:rsid w:val="00C73FC0"/>
    <w:rsid w:val="00C748C7"/>
    <w:rsid w:val="00C74AB7"/>
    <w:rsid w:val="00C74F0F"/>
    <w:rsid w:val="00C764FE"/>
    <w:rsid w:val="00C765F4"/>
    <w:rsid w:val="00C769A0"/>
    <w:rsid w:val="00C77EB7"/>
    <w:rsid w:val="00C811AB"/>
    <w:rsid w:val="00C831FC"/>
    <w:rsid w:val="00C834CE"/>
    <w:rsid w:val="00C83FDB"/>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4B9"/>
    <w:rsid w:val="00C96DD9"/>
    <w:rsid w:val="00C97C60"/>
    <w:rsid w:val="00C97D4C"/>
    <w:rsid w:val="00CA10B2"/>
    <w:rsid w:val="00CA1C8C"/>
    <w:rsid w:val="00CA2142"/>
    <w:rsid w:val="00CA2E49"/>
    <w:rsid w:val="00CA3284"/>
    <w:rsid w:val="00CA36BE"/>
    <w:rsid w:val="00CA3FBC"/>
    <w:rsid w:val="00CA438B"/>
    <w:rsid w:val="00CA44E4"/>
    <w:rsid w:val="00CA4633"/>
    <w:rsid w:val="00CA4B50"/>
    <w:rsid w:val="00CA4DF8"/>
    <w:rsid w:val="00CA5298"/>
    <w:rsid w:val="00CA7471"/>
    <w:rsid w:val="00CA7E99"/>
    <w:rsid w:val="00CB0799"/>
    <w:rsid w:val="00CB234E"/>
    <w:rsid w:val="00CB2501"/>
    <w:rsid w:val="00CB3229"/>
    <w:rsid w:val="00CB34B3"/>
    <w:rsid w:val="00CB3BEB"/>
    <w:rsid w:val="00CB44F1"/>
    <w:rsid w:val="00CB4895"/>
    <w:rsid w:val="00CB4DC6"/>
    <w:rsid w:val="00CB4EF1"/>
    <w:rsid w:val="00CB5748"/>
    <w:rsid w:val="00CB57D5"/>
    <w:rsid w:val="00CB5CC2"/>
    <w:rsid w:val="00CB5F1D"/>
    <w:rsid w:val="00CB6078"/>
    <w:rsid w:val="00CB6A53"/>
    <w:rsid w:val="00CB6E84"/>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2AF9"/>
    <w:rsid w:val="00CE314F"/>
    <w:rsid w:val="00CE40F8"/>
    <w:rsid w:val="00CE4BCF"/>
    <w:rsid w:val="00CE62BE"/>
    <w:rsid w:val="00CE6C37"/>
    <w:rsid w:val="00CE6CF4"/>
    <w:rsid w:val="00CF00E8"/>
    <w:rsid w:val="00CF0485"/>
    <w:rsid w:val="00CF093E"/>
    <w:rsid w:val="00CF0EED"/>
    <w:rsid w:val="00CF156F"/>
    <w:rsid w:val="00CF203D"/>
    <w:rsid w:val="00CF34B6"/>
    <w:rsid w:val="00CF4936"/>
    <w:rsid w:val="00CF564C"/>
    <w:rsid w:val="00CF56C6"/>
    <w:rsid w:val="00CF5760"/>
    <w:rsid w:val="00CF58CE"/>
    <w:rsid w:val="00CF5F88"/>
    <w:rsid w:val="00CF6469"/>
    <w:rsid w:val="00CF752E"/>
    <w:rsid w:val="00CF7B59"/>
    <w:rsid w:val="00CF7FA7"/>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074A"/>
    <w:rsid w:val="00D120F1"/>
    <w:rsid w:val="00D124D2"/>
    <w:rsid w:val="00D12B96"/>
    <w:rsid w:val="00D12C99"/>
    <w:rsid w:val="00D12CC2"/>
    <w:rsid w:val="00D130E8"/>
    <w:rsid w:val="00D13AFD"/>
    <w:rsid w:val="00D1400A"/>
    <w:rsid w:val="00D145EC"/>
    <w:rsid w:val="00D145F7"/>
    <w:rsid w:val="00D14E9B"/>
    <w:rsid w:val="00D16B9D"/>
    <w:rsid w:val="00D173E5"/>
    <w:rsid w:val="00D177F8"/>
    <w:rsid w:val="00D17D88"/>
    <w:rsid w:val="00D20159"/>
    <w:rsid w:val="00D2170F"/>
    <w:rsid w:val="00D233D7"/>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0B8"/>
    <w:rsid w:val="00D435BC"/>
    <w:rsid w:val="00D45E13"/>
    <w:rsid w:val="00D461FD"/>
    <w:rsid w:val="00D47B70"/>
    <w:rsid w:val="00D5078C"/>
    <w:rsid w:val="00D51E02"/>
    <w:rsid w:val="00D523CF"/>
    <w:rsid w:val="00D52816"/>
    <w:rsid w:val="00D529B1"/>
    <w:rsid w:val="00D52CE5"/>
    <w:rsid w:val="00D5357C"/>
    <w:rsid w:val="00D55901"/>
    <w:rsid w:val="00D56246"/>
    <w:rsid w:val="00D6081B"/>
    <w:rsid w:val="00D61224"/>
    <w:rsid w:val="00D618B2"/>
    <w:rsid w:val="00D62BC3"/>
    <w:rsid w:val="00D62C25"/>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92E"/>
    <w:rsid w:val="00DA1AD2"/>
    <w:rsid w:val="00DA266E"/>
    <w:rsid w:val="00DA28A9"/>
    <w:rsid w:val="00DA2A48"/>
    <w:rsid w:val="00DA3197"/>
    <w:rsid w:val="00DA32F6"/>
    <w:rsid w:val="00DA36F2"/>
    <w:rsid w:val="00DA3B1C"/>
    <w:rsid w:val="00DA4F3F"/>
    <w:rsid w:val="00DA52F7"/>
    <w:rsid w:val="00DA58A2"/>
    <w:rsid w:val="00DA7483"/>
    <w:rsid w:val="00DB3391"/>
    <w:rsid w:val="00DB462C"/>
    <w:rsid w:val="00DB5386"/>
    <w:rsid w:val="00DB6AA0"/>
    <w:rsid w:val="00DB6C7D"/>
    <w:rsid w:val="00DB6F26"/>
    <w:rsid w:val="00DB722A"/>
    <w:rsid w:val="00DB7A74"/>
    <w:rsid w:val="00DB7B83"/>
    <w:rsid w:val="00DB7D23"/>
    <w:rsid w:val="00DC0BE0"/>
    <w:rsid w:val="00DC1634"/>
    <w:rsid w:val="00DC1B7C"/>
    <w:rsid w:val="00DC1CEA"/>
    <w:rsid w:val="00DC35EE"/>
    <w:rsid w:val="00DC546D"/>
    <w:rsid w:val="00DC60F0"/>
    <w:rsid w:val="00DC7A49"/>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1CC0"/>
    <w:rsid w:val="00DE3D10"/>
    <w:rsid w:val="00DE3DAD"/>
    <w:rsid w:val="00DE3FB2"/>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5AD6"/>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266"/>
    <w:rsid w:val="00E14577"/>
    <w:rsid w:val="00E14AB7"/>
    <w:rsid w:val="00E1522B"/>
    <w:rsid w:val="00E15273"/>
    <w:rsid w:val="00E15A71"/>
    <w:rsid w:val="00E15C3B"/>
    <w:rsid w:val="00E16561"/>
    <w:rsid w:val="00E166B9"/>
    <w:rsid w:val="00E1692B"/>
    <w:rsid w:val="00E16E15"/>
    <w:rsid w:val="00E20067"/>
    <w:rsid w:val="00E20732"/>
    <w:rsid w:val="00E20ABC"/>
    <w:rsid w:val="00E2168D"/>
    <w:rsid w:val="00E220AC"/>
    <w:rsid w:val="00E22A27"/>
    <w:rsid w:val="00E22C19"/>
    <w:rsid w:val="00E22C70"/>
    <w:rsid w:val="00E22CBB"/>
    <w:rsid w:val="00E23210"/>
    <w:rsid w:val="00E234E1"/>
    <w:rsid w:val="00E2436F"/>
    <w:rsid w:val="00E26114"/>
    <w:rsid w:val="00E268E1"/>
    <w:rsid w:val="00E269D9"/>
    <w:rsid w:val="00E26B24"/>
    <w:rsid w:val="00E27379"/>
    <w:rsid w:val="00E27651"/>
    <w:rsid w:val="00E2769A"/>
    <w:rsid w:val="00E27E75"/>
    <w:rsid w:val="00E309AB"/>
    <w:rsid w:val="00E31368"/>
    <w:rsid w:val="00E32093"/>
    <w:rsid w:val="00E327E2"/>
    <w:rsid w:val="00E329C3"/>
    <w:rsid w:val="00E333A2"/>
    <w:rsid w:val="00E33BF8"/>
    <w:rsid w:val="00E34689"/>
    <w:rsid w:val="00E34B55"/>
    <w:rsid w:val="00E355C1"/>
    <w:rsid w:val="00E35D58"/>
    <w:rsid w:val="00E35E42"/>
    <w:rsid w:val="00E362E1"/>
    <w:rsid w:val="00E36665"/>
    <w:rsid w:val="00E36EDF"/>
    <w:rsid w:val="00E400F2"/>
    <w:rsid w:val="00E412F3"/>
    <w:rsid w:val="00E41670"/>
    <w:rsid w:val="00E41DC7"/>
    <w:rsid w:val="00E42B54"/>
    <w:rsid w:val="00E42F32"/>
    <w:rsid w:val="00E44ED1"/>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0C1B"/>
    <w:rsid w:val="00E61C37"/>
    <w:rsid w:val="00E63D28"/>
    <w:rsid w:val="00E65D10"/>
    <w:rsid w:val="00E66BF3"/>
    <w:rsid w:val="00E66DC6"/>
    <w:rsid w:val="00E67455"/>
    <w:rsid w:val="00E67B0B"/>
    <w:rsid w:val="00E7024F"/>
    <w:rsid w:val="00E71AF0"/>
    <w:rsid w:val="00E71B18"/>
    <w:rsid w:val="00E71E13"/>
    <w:rsid w:val="00E733BC"/>
    <w:rsid w:val="00E734ED"/>
    <w:rsid w:val="00E7402D"/>
    <w:rsid w:val="00E749B9"/>
    <w:rsid w:val="00E74FFA"/>
    <w:rsid w:val="00E75335"/>
    <w:rsid w:val="00E754D5"/>
    <w:rsid w:val="00E75553"/>
    <w:rsid w:val="00E75645"/>
    <w:rsid w:val="00E759CD"/>
    <w:rsid w:val="00E7763B"/>
    <w:rsid w:val="00E77A4B"/>
    <w:rsid w:val="00E800E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445"/>
    <w:rsid w:val="00E92AEA"/>
    <w:rsid w:val="00E93458"/>
    <w:rsid w:val="00E93592"/>
    <w:rsid w:val="00E93615"/>
    <w:rsid w:val="00E937B8"/>
    <w:rsid w:val="00E945E1"/>
    <w:rsid w:val="00E97EB0"/>
    <w:rsid w:val="00EA0836"/>
    <w:rsid w:val="00EA0BEE"/>
    <w:rsid w:val="00EA19B1"/>
    <w:rsid w:val="00EA2288"/>
    <w:rsid w:val="00EA28BF"/>
    <w:rsid w:val="00EA29D5"/>
    <w:rsid w:val="00EA2BBC"/>
    <w:rsid w:val="00EA3476"/>
    <w:rsid w:val="00EA3F1E"/>
    <w:rsid w:val="00EA44A4"/>
    <w:rsid w:val="00EA4F58"/>
    <w:rsid w:val="00EA5006"/>
    <w:rsid w:val="00EA5919"/>
    <w:rsid w:val="00EA67F0"/>
    <w:rsid w:val="00EA73D7"/>
    <w:rsid w:val="00EA763B"/>
    <w:rsid w:val="00EA77AD"/>
    <w:rsid w:val="00EA7AE5"/>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0E7"/>
    <w:rsid w:val="00EB7708"/>
    <w:rsid w:val="00EC0907"/>
    <w:rsid w:val="00EC1A7F"/>
    <w:rsid w:val="00EC1C4D"/>
    <w:rsid w:val="00EC227E"/>
    <w:rsid w:val="00EC2D68"/>
    <w:rsid w:val="00EC2E93"/>
    <w:rsid w:val="00EC4527"/>
    <w:rsid w:val="00EC477B"/>
    <w:rsid w:val="00EC4DA0"/>
    <w:rsid w:val="00EC4E08"/>
    <w:rsid w:val="00EC5EB0"/>
    <w:rsid w:val="00EC6731"/>
    <w:rsid w:val="00EC6B40"/>
    <w:rsid w:val="00EC70ED"/>
    <w:rsid w:val="00ED2204"/>
    <w:rsid w:val="00ED28EB"/>
    <w:rsid w:val="00ED3318"/>
    <w:rsid w:val="00ED40BE"/>
    <w:rsid w:val="00ED4E25"/>
    <w:rsid w:val="00ED5839"/>
    <w:rsid w:val="00ED5961"/>
    <w:rsid w:val="00ED61FB"/>
    <w:rsid w:val="00ED6881"/>
    <w:rsid w:val="00ED6E9D"/>
    <w:rsid w:val="00ED7FA1"/>
    <w:rsid w:val="00EE049B"/>
    <w:rsid w:val="00EE0AFE"/>
    <w:rsid w:val="00EE0D23"/>
    <w:rsid w:val="00EE0DC0"/>
    <w:rsid w:val="00EE0E0F"/>
    <w:rsid w:val="00EE1737"/>
    <w:rsid w:val="00EE18CD"/>
    <w:rsid w:val="00EE1F97"/>
    <w:rsid w:val="00EE3DFC"/>
    <w:rsid w:val="00EE48B3"/>
    <w:rsid w:val="00EE5075"/>
    <w:rsid w:val="00EE53FA"/>
    <w:rsid w:val="00EE5615"/>
    <w:rsid w:val="00EE6299"/>
    <w:rsid w:val="00EE63B7"/>
    <w:rsid w:val="00EE7518"/>
    <w:rsid w:val="00EE7963"/>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3A08"/>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2FAC"/>
    <w:rsid w:val="00F23EFC"/>
    <w:rsid w:val="00F25777"/>
    <w:rsid w:val="00F25A90"/>
    <w:rsid w:val="00F26D06"/>
    <w:rsid w:val="00F2715E"/>
    <w:rsid w:val="00F30319"/>
    <w:rsid w:val="00F32362"/>
    <w:rsid w:val="00F32435"/>
    <w:rsid w:val="00F325C9"/>
    <w:rsid w:val="00F326F3"/>
    <w:rsid w:val="00F32716"/>
    <w:rsid w:val="00F327B1"/>
    <w:rsid w:val="00F3433D"/>
    <w:rsid w:val="00F34CDE"/>
    <w:rsid w:val="00F352CF"/>
    <w:rsid w:val="00F36623"/>
    <w:rsid w:val="00F3694B"/>
    <w:rsid w:val="00F36AD7"/>
    <w:rsid w:val="00F40072"/>
    <w:rsid w:val="00F4011C"/>
    <w:rsid w:val="00F4063F"/>
    <w:rsid w:val="00F406AC"/>
    <w:rsid w:val="00F40811"/>
    <w:rsid w:val="00F40D2F"/>
    <w:rsid w:val="00F41F0B"/>
    <w:rsid w:val="00F42715"/>
    <w:rsid w:val="00F42842"/>
    <w:rsid w:val="00F42E2E"/>
    <w:rsid w:val="00F431FF"/>
    <w:rsid w:val="00F43856"/>
    <w:rsid w:val="00F445AF"/>
    <w:rsid w:val="00F457F1"/>
    <w:rsid w:val="00F463E9"/>
    <w:rsid w:val="00F46798"/>
    <w:rsid w:val="00F467AF"/>
    <w:rsid w:val="00F46F3C"/>
    <w:rsid w:val="00F4796E"/>
    <w:rsid w:val="00F50A60"/>
    <w:rsid w:val="00F50BF6"/>
    <w:rsid w:val="00F528E0"/>
    <w:rsid w:val="00F542BC"/>
    <w:rsid w:val="00F54E53"/>
    <w:rsid w:val="00F5754A"/>
    <w:rsid w:val="00F6155F"/>
    <w:rsid w:val="00F6172B"/>
    <w:rsid w:val="00F622CD"/>
    <w:rsid w:val="00F637F8"/>
    <w:rsid w:val="00F645E0"/>
    <w:rsid w:val="00F6642D"/>
    <w:rsid w:val="00F67507"/>
    <w:rsid w:val="00F6757C"/>
    <w:rsid w:val="00F6785F"/>
    <w:rsid w:val="00F67C87"/>
    <w:rsid w:val="00F706E6"/>
    <w:rsid w:val="00F71FDB"/>
    <w:rsid w:val="00F7205D"/>
    <w:rsid w:val="00F723D8"/>
    <w:rsid w:val="00F725C2"/>
    <w:rsid w:val="00F733AD"/>
    <w:rsid w:val="00F738EB"/>
    <w:rsid w:val="00F73D5A"/>
    <w:rsid w:val="00F76070"/>
    <w:rsid w:val="00F7712E"/>
    <w:rsid w:val="00F7751F"/>
    <w:rsid w:val="00F802A4"/>
    <w:rsid w:val="00F80BCA"/>
    <w:rsid w:val="00F81077"/>
    <w:rsid w:val="00F82478"/>
    <w:rsid w:val="00F82B03"/>
    <w:rsid w:val="00F82F23"/>
    <w:rsid w:val="00F8307C"/>
    <w:rsid w:val="00F830A3"/>
    <w:rsid w:val="00F830A5"/>
    <w:rsid w:val="00F858C5"/>
    <w:rsid w:val="00F86C03"/>
    <w:rsid w:val="00F86DC1"/>
    <w:rsid w:val="00F91173"/>
    <w:rsid w:val="00F911DC"/>
    <w:rsid w:val="00F91C1F"/>
    <w:rsid w:val="00F92005"/>
    <w:rsid w:val="00F9202E"/>
    <w:rsid w:val="00F92512"/>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BD9"/>
    <w:rsid w:val="00FB3DDE"/>
    <w:rsid w:val="00FB5600"/>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5B48"/>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54F"/>
    <w:rsid w:val="00FD59B5"/>
    <w:rsid w:val="00FD6653"/>
    <w:rsid w:val="00FD6D42"/>
    <w:rsid w:val="00FD7923"/>
    <w:rsid w:val="00FE0168"/>
    <w:rsid w:val="00FE06AA"/>
    <w:rsid w:val="00FE06BC"/>
    <w:rsid w:val="00FE100E"/>
    <w:rsid w:val="00FE123A"/>
    <w:rsid w:val="00FE1FEF"/>
    <w:rsid w:val="00FE2946"/>
    <w:rsid w:val="00FE29A8"/>
    <w:rsid w:val="00FE2EDE"/>
    <w:rsid w:val="00FE32CF"/>
    <w:rsid w:val="00FE39A6"/>
    <w:rsid w:val="00FE58F0"/>
    <w:rsid w:val="00FE599F"/>
    <w:rsid w:val="00FE6328"/>
    <w:rsid w:val="00FE63EA"/>
    <w:rsid w:val="00FE7D6E"/>
    <w:rsid w:val="00FF23EA"/>
    <w:rsid w:val="00FF298D"/>
    <w:rsid w:val="00FF2AF4"/>
    <w:rsid w:val="00FF36DE"/>
    <w:rsid w:val="00FF37F7"/>
    <w:rsid w:val="00FF3E2F"/>
    <w:rsid w:val="00FF564E"/>
    <w:rsid w:val="00FF5711"/>
    <w:rsid w:val="00FF5EC7"/>
    <w:rsid w:val="00FF61A2"/>
    <w:rsid w:val="00FF63E6"/>
    <w:rsid w:val="00FF64E1"/>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389576060">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105921617">
      <w:bodyDiv w:val="1"/>
      <w:marLeft w:val="0"/>
      <w:marRight w:val="0"/>
      <w:marTop w:val="0"/>
      <w:marBottom w:val="0"/>
      <w:divBdr>
        <w:top w:val="none" w:sz="0" w:space="0" w:color="auto"/>
        <w:left w:val="none" w:sz="0" w:space="0" w:color="auto"/>
        <w:bottom w:val="none" w:sz="0" w:space="0" w:color="auto"/>
        <w:right w:val="none" w:sz="0" w:space="0" w:color="auto"/>
      </w:divBdr>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 w:id="20273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2023-11-23T12:47:00Z</cp:lastPrinted>
  <dcterms:created xsi:type="dcterms:W3CDTF">2023-11-23T13:49:00Z</dcterms:created>
  <dcterms:modified xsi:type="dcterms:W3CDTF">2023-11-23T13:49:00Z</dcterms:modified>
</cp:coreProperties>
</file>