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t>ROSLISTON PARISH COUNCIL</w:t>
      </w: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t>GRANT AWARDING POLICY</w:t>
      </w:r>
    </w:p>
    <w:p w:rsidR="00E2349A" w:rsidRDefault="00E2349A" w:rsidP="00E2349A">
      <w:pPr>
        <w:jc w:val="center"/>
        <w:rPr>
          <w:rFonts w:ascii="Calibri" w:eastAsia="Calibri" w:hAnsi="Calibri"/>
          <w:b/>
          <w:sz w:val="28"/>
        </w:rPr>
      </w:pPr>
    </w:p>
    <w:p w:rsidR="00E2349A" w:rsidRDefault="00E2349A" w:rsidP="00E2349A">
      <w:pPr>
        <w:jc w:val="center"/>
        <w:rPr>
          <w:rFonts w:ascii="Calibri" w:eastAsia="Calibri" w:hAnsi="Calibri"/>
          <w:sz w:val="24"/>
        </w:rPr>
      </w:pPr>
      <w:r>
        <w:rPr>
          <w:rFonts w:ascii="Calibri" w:eastAsia="Calibri" w:hAnsi="Calibri"/>
          <w:sz w:val="24"/>
        </w:rPr>
        <w:t>This policy was adopted by the Council at its Meeting held on 16 November 2015</w:t>
      </w:r>
    </w:p>
    <w:p w:rsidR="00E2349A" w:rsidRDefault="00E2349A" w:rsidP="00E2349A">
      <w:pPr>
        <w:rPr>
          <w:rFonts w:ascii="Calibri" w:eastAsia="Calibri" w:hAnsi="Calibri"/>
          <w:b/>
          <w:sz w:val="28"/>
        </w:rPr>
      </w:pPr>
      <w:r>
        <w:rPr>
          <w:rFonts w:ascii="Calibri" w:eastAsia="Calibri" w:hAnsi="Calibri"/>
          <w:b/>
          <w:sz w:val="28"/>
        </w:rPr>
        <w:br w:type="page"/>
      </w:r>
    </w:p>
    <w:p w:rsidR="000431A6" w:rsidRPr="000431A6" w:rsidRDefault="000431A6">
      <w:pPr>
        <w:pStyle w:val="NormalWeb"/>
        <w:jc w:val="center"/>
        <w:rPr>
          <w:rFonts w:ascii="Calibri" w:hAnsi="Calibri"/>
          <w:b/>
          <w:sz w:val="32"/>
          <w:szCs w:val="24"/>
          <w:lang w:val="en"/>
        </w:rPr>
      </w:pPr>
      <w:r w:rsidRPr="000431A6">
        <w:rPr>
          <w:rFonts w:ascii="Calibri" w:hAnsi="Calibri"/>
          <w:b/>
          <w:sz w:val="32"/>
          <w:szCs w:val="24"/>
          <w:lang w:val="en"/>
        </w:rPr>
        <w:lastRenderedPageBreak/>
        <w:t>ROSLISTON PARISH COUNCIL</w:t>
      </w:r>
    </w:p>
    <w:p w:rsidR="00047FAC" w:rsidRPr="000431A6" w:rsidRDefault="00047FAC">
      <w:pPr>
        <w:pStyle w:val="NormalWeb"/>
        <w:jc w:val="center"/>
        <w:rPr>
          <w:rFonts w:ascii="Calibri" w:hAnsi="Calibri"/>
          <w:b/>
          <w:sz w:val="32"/>
          <w:szCs w:val="24"/>
          <w:lang w:val="en"/>
        </w:rPr>
      </w:pPr>
      <w:r w:rsidRPr="000431A6">
        <w:rPr>
          <w:rFonts w:ascii="Calibri" w:hAnsi="Calibri"/>
          <w:b/>
          <w:sz w:val="32"/>
          <w:szCs w:val="24"/>
          <w:lang w:val="en"/>
        </w:rPr>
        <w:t>Grant Awarding Policy</w:t>
      </w:r>
    </w:p>
    <w:p w:rsidR="000431A6" w:rsidRPr="000431A6" w:rsidRDefault="000431A6">
      <w:pPr>
        <w:pStyle w:val="NormalWeb"/>
        <w:jc w:val="center"/>
        <w:rPr>
          <w:rFonts w:ascii="Calibri" w:hAnsi="Calibri"/>
          <w:b/>
          <w:sz w:val="32"/>
          <w:szCs w:val="24"/>
          <w:lang w:val="en"/>
        </w:rPr>
      </w:pPr>
    </w:p>
    <w:p w:rsidR="00047FAC" w:rsidRPr="000431A6" w:rsidRDefault="000431A6" w:rsidP="009D45CA">
      <w:pPr>
        <w:pStyle w:val="NormalWeb"/>
        <w:jc w:val="both"/>
        <w:rPr>
          <w:rFonts w:ascii="Calibri" w:hAnsi="Calibri"/>
          <w:lang w:val="en"/>
        </w:rPr>
      </w:pPr>
      <w:r w:rsidRPr="000431A6">
        <w:rPr>
          <w:rFonts w:ascii="Calibri" w:hAnsi="Calibri"/>
          <w:lang w:val="en"/>
        </w:rPr>
        <w:t>Rosliston</w:t>
      </w:r>
      <w:r w:rsidR="00DD1EFF" w:rsidRPr="000431A6">
        <w:rPr>
          <w:rFonts w:ascii="Calibri" w:hAnsi="Calibri"/>
          <w:lang w:val="en"/>
        </w:rPr>
        <w:t xml:space="preserve"> </w:t>
      </w:r>
      <w:r w:rsidR="00047FAC" w:rsidRPr="000431A6">
        <w:rPr>
          <w:rFonts w:ascii="Calibri" w:hAnsi="Calibri"/>
          <w:lang w:val="en"/>
        </w:rPr>
        <w:t xml:space="preserve">Parish Council </w:t>
      </w:r>
      <w:r w:rsidRPr="000431A6">
        <w:rPr>
          <w:rFonts w:ascii="Calibri" w:hAnsi="Calibri"/>
          <w:lang w:val="en"/>
        </w:rPr>
        <w:t xml:space="preserve">(the Council) </w:t>
      </w:r>
      <w:r w:rsidR="00047FAC" w:rsidRPr="000431A6">
        <w:rPr>
          <w:rFonts w:ascii="Calibri" w:hAnsi="Calibri"/>
          <w:lang w:val="en"/>
        </w:rPr>
        <w:t>will consider applications for gr</w:t>
      </w:r>
      <w:r w:rsidR="006A067C" w:rsidRPr="000431A6">
        <w:rPr>
          <w:rFonts w:ascii="Calibri" w:hAnsi="Calibri"/>
          <w:lang w:val="en"/>
        </w:rPr>
        <w:t>ants </w:t>
      </w:r>
      <w:r w:rsidR="00047FAC" w:rsidRPr="000431A6">
        <w:rPr>
          <w:rFonts w:ascii="Calibri" w:hAnsi="Calibri"/>
          <w:lang w:val="en"/>
        </w:rPr>
        <w:t>from voluntary groups or charitable organisations.</w:t>
      </w:r>
    </w:p>
    <w:p w:rsidR="00047FAC" w:rsidRPr="000431A6" w:rsidRDefault="00047FAC" w:rsidP="009D45CA">
      <w:pPr>
        <w:pStyle w:val="NormalWeb"/>
        <w:jc w:val="both"/>
        <w:rPr>
          <w:rFonts w:ascii="Calibri" w:hAnsi="Calibri"/>
          <w:lang w:val="en"/>
        </w:rPr>
      </w:pPr>
      <w:r w:rsidRPr="000431A6">
        <w:rPr>
          <w:rFonts w:ascii="Calibri" w:hAnsi="Calibri"/>
          <w:lang w:val="en"/>
        </w:rPr>
        <w:t xml:space="preserve">To qualify for an award the applicant must be able to demonstrate that any funding from </w:t>
      </w:r>
      <w:r w:rsidR="000431A6" w:rsidRPr="000431A6">
        <w:rPr>
          <w:rFonts w:ascii="Calibri" w:hAnsi="Calibri"/>
          <w:lang w:val="en"/>
        </w:rPr>
        <w:t>t</w:t>
      </w:r>
      <w:r w:rsidRPr="000431A6">
        <w:rPr>
          <w:rFonts w:ascii="Calibri" w:hAnsi="Calibri"/>
          <w:lang w:val="en"/>
        </w:rPr>
        <w:t>he Council will benefit the Parish, or residents of the Parish.</w:t>
      </w:r>
    </w:p>
    <w:p w:rsidR="00047FAC" w:rsidRPr="000431A6" w:rsidRDefault="00047FAC" w:rsidP="009D45CA">
      <w:pPr>
        <w:pStyle w:val="NormalWeb"/>
        <w:jc w:val="both"/>
        <w:rPr>
          <w:rFonts w:ascii="Calibri" w:hAnsi="Calibri"/>
          <w:lang w:val="en"/>
        </w:rPr>
      </w:pPr>
      <w:r w:rsidRPr="000431A6">
        <w:rPr>
          <w:rFonts w:ascii="Calibri" w:hAnsi="Calibri"/>
          <w:lang w:val="en"/>
        </w:rPr>
        <w:t xml:space="preserve">Grant applications will be dealt with </w:t>
      </w:r>
      <w:r w:rsidR="00F81A24">
        <w:rPr>
          <w:rFonts w:ascii="Calibri" w:hAnsi="Calibri"/>
          <w:lang w:val="en"/>
        </w:rPr>
        <w:t xml:space="preserve">at a meeting of the Parish Council </w:t>
      </w:r>
      <w:r w:rsidR="0005563E">
        <w:rPr>
          <w:rFonts w:ascii="Calibri" w:hAnsi="Calibri"/>
          <w:lang w:val="en"/>
        </w:rPr>
        <w:t xml:space="preserve">twice a year in May and October (providing the meeting </w:t>
      </w:r>
      <w:r w:rsidR="00F81A24">
        <w:rPr>
          <w:rFonts w:ascii="Calibri" w:hAnsi="Calibri"/>
          <w:lang w:val="en"/>
        </w:rPr>
        <w:t>is quorate</w:t>
      </w:r>
      <w:r w:rsidR="00C33F90">
        <w:rPr>
          <w:rFonts w:ascii="Calibri" w:hAnsi="Calibri"/>
          <w:lang w:val="en"/>
        </w:rPr>
        <w:t xml:space="preserve">). However should an application be of a critical/emergency nature and be considered to benefit the </w:t>
      </w:r>
      <w:r w:rsidR="007F2FFD">
        <w:rPr>
          <w:rFonts w:ascii="Calibri" w:hAnsi="Calibri"/>
          <w:lang w:val="en"/>
        </w:rPr>
        <w:t xml:space="preserve">residents of the </w:t>
      </w:r>
      <w:r w:rsidR="00C33F90">
        <w:rPr>
          <w:rFonts w:ascii="Calibri" w:hAnsi="Calibri"/>
          <w:lang w:val="en"/>
        </w:rPr>
        <w:t xml:space="preserve">village of Rosliston then applications may be considered at any meeting of the council. </w:t>
      </w:r>
    </w:p>
    <w:p w:rsidR="00047FAC" w:rsidRPr="000431A6" w:rsidRDefault="00047FAC" w:rsidP="009D45CA">
      <w:pPr>
        <w:pStyle w:val="NormalWeb"/>
        <w:jc w:val="both"/>
        <w:rPr>
          <w:rFonts w:ascii="Calibri" w:hAnsi="Calibri"/>
          <w:lang w:val="en"/>
        </w:rPr>
      </w:pPr>
      <w:r w:rsidRPr="000431A6">
        <w:rPr>
          <w:rFonts w:ascii="Calibri" w:hAnsi="Calibri"/>
          <w:lang w:val="en"/>
        </w:rPr>
        <w:t xml:space="preserve">In determining the validity of an application, the council will refer to the following guidelines: </w:t>
      </w:r>
    </w:p>
    <w:p w:rsidR="00047FAC" w:rsidRPr="000431A6" w:rsidRDefault="00047FAC" w:rsidP="009D45CA">
      <w:pPr>
        <w:pStyle w:val="Heading5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Applications will be considered for the following purposes: -</w:t>
      </w:r>
    </w:p>
    <w:p w:rsidR="00047FAC" w:rsidRPr="000431A6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For the purpose of purchasing equipment either in part or in full. </w:t>
      </w:r>
    </w:p>
    <w:p w:rsidR="00047FAC" w:rsidRPr="000431A6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For the funding of transport that will enable group members to partake in a group trip or outing regardless of their incomes. </w:t>
      </w:r>
    </w:p>
    <w:p w:rsidR="00047FAC" w:rsidRPr="000431A6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For training activities, or to purchase the expertise of an outside trainer/ instructor/ facilitator. </w:t>
      </w:r>
    </w:p>
    <w:p w:rsidR="00047FAC" w:rsidRPr="000431A6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For activities that raise the profile of the area. </w:t>
      </w:r>
    </w:p>
    <w:p w:rsidR="006E5EFF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For running costs of a viable group that is exp</w:t>
      </w:r>
      <w:r w:rsidR="006E5EFF">
        <w:rPr>
          <w:rFonts w:ascii="Calibri" w:hAnsi="Calibri"/>
          <w:sz w:val="24"/>
          <w:lang w:val="en"/>
        </w:rPr>
        <w:t>eriencing a period of hardship.</w:t>
      </w:r>
    </w:p>
    <w:p w:rsidR="00047FAC" w:rsidRPr="000431A6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For hosting special events or celebrations. </w:t>
      </w:r>
    </w:p>
    <w:p w:rsidR="00047FAC" w:rsidRDefault="00047FAC" w:rsidP="009D45CA">
      <w:pPr>
        <w:numPr>
          <w:ilvl w:val="0"/>
          <w:numId w:val="1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For the provision of recreational facilities.</w:t>
      </w:r>
    </w:p>
    <w:p w:rsidR="006E5EFF" w:rsidRPr="000431A6" w:rsidRDefault="006E5EFF" w:rsidP="009D45CA">
      <w:pPr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>
        <w:rPr>
          <w:rFonts w:ascii="Calibri" w:hAnsi="Calibri"/>
          <w:sz w:val="24"/>
          <w:lang w:val="en"/>
        </w:rPr>
        <w:t>8.</w:t>
      </w:r>
      <w:r>
        <w:rPr>
          <w:rFonts w:ascii="Calibri" w:hAnsi="Calibri"/>
          <w:sz w:val="24"/>
          <w:lang w:val="en"/>
        </w:rPr>
        <w:tab/>
        <w:t>Applications will be considered from a group or organisation if it benefits the residents of Rosliston</w:t>
      </w:r>
      <w:r w:rsidR="00F81A24">
        <w:rPr>
          <w:rFonts w:ascii="Calibri" w:hAnsi="Calibri"/>
          <w:sz w:val="24"/>
          <w:lang w:val="en"/>
        </w:rPr>
        <w:t>.</w:t>
      </w:r>
    </w:p>
    <w:p w:rsidR="00047FAC" w:rsidRPr="000431A6" w:rsidRDefault="00047FAC" w:rsidP="009D45CA">
      <w:pPr>
        <w:pStyle w:val="NormalWeb"/>
        <w:jc w:val="both"/>
        <w:rPr>
          <w:rFonts w:ascii="Calibri" w:hAnsi="Calibri"/>
          <w:lang w:val="en"/>
        </w:rPr>
      </w:pPr>
      <w:r w:rsidRPr="000431A6">
        <w:rPr>
          <w:rStyle w:val="Strong"/>
          <w:rFonts w:ascii="Calibri" w:hAnsi="Calibri"/>
          <w:lang w:val="en"/>
        </w:rPr>
        <w:t>Conditions: -</w:t>
      </w:r>
      <w:r w:rsidRPr="000431A6">
        <w:rPr>
          <w:rFonts w:ascii="Calibri" w:hAnsi="Calibri"/>
          <w:lang w:val="en"/>
        </w:rPr>
        <w:t> 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Grants wil</w:t>
      </w:r>
      <w:r w:rsidR="009D45CA">
        <w:rPr>
          <w:rFonts w:ascii="Calibri" w:hAnsi="Calibri"/>
          <w:sz w:val="24"/>
          <w:lang w:val="en"/>
        </w:rPr>
        <w:t>l not be awarded to individuals. Grants if agreed, can only be payable to the applicant’s management committee.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Additional applications within a 12 month period will not normally be considered. 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The award must be used for the purpose for which the application was made. 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If the group is unable to use the award for the stated purpose, </w:t>
      </w:r>
      <w:r w:rsidR="000431A6" w:rsidRPr="000431A6">
        <w:rPr>
          <w:rFonts w:ascii="Calibri" w:hAnsi="Calibri"/>
          <w:sz w:val="24"/>
          <w:lang w:val="en"/>
        </w:rPr>
        <w:t>all monies must be returned to t</w:t>
      </w:r>
      <w:r w:rsidRPr="000431A6">
        <w:rPr>
          <w:rFonts w:ascii="Calibri" w:hAnsi="Calibri"/>
          <w:sz w:val="24"/>
          <w:lang w:val="en"/>
        </w:rPr>
        <w:t xml:space="preserve">he Council. 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All awards must be properly accounted for and evidence of expenditure should be supplied as requested. If </w:t>
      </w:r>
      <w:r w:rsidR="000431A6" w:rsidRPr="000431A6">
        <w:rPr>
          <w:rFonts w:ascii="Calibri" w:hAnsi="Calibri"/>
          <w:sz w:val="24"/>
          <w:lang w:val="en"/>
        </w:rPr>
        <w:t xml:space="preserve">the </w:t>
      </w:r>
      <w:r w:rsidRPr="000431A6">
        <w:rPr>
          <w:rFonts w:ascii="Calibri" w:hAnsi="Calibri"/>
          <w:sz w:val="24"/>
          <w:lang w:val="en"/>
        </w:rPr>
        <w:t xml:space="preserve">Council is not satisfied with the arrangements, they reserve the right to request a refund of monies awarded. 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lastRenderedPageBreak/>
        <w:t>Donations to Registered Charities in response to a general fundraising appeal will not normally be considered.</w:t>
      </w:r>
    </w:p>
    <w:p w:rsidR="00047FAC" w:rsidRPr="000431A6" w:rsidRDefault="00047FAC" w:rsidP="009D45CA">
      <w:pPr>
        <w:numPr>
          <w:ilvl w:val="0"/>
          <w:numId w:val="2"/>
        </w:numPr>
        <w:tabs>
          <w:tab w:val="clear" w:pos="36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Groups operating outside the parish boundary will normally be limited to an upper limit of £100.</w:t>
      </w:r>
    </w:p>
    <w:p w:rsidR="00047FAC" w:rsidRPr="000431A6" w:rsidRDefault="00047FAC" w:rsidP="009D45CA">
      <w:pPr>
        <w:pStyle w:val="Heading5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Eligibility: -</w:t>
      </w:r>
    </w:p>
    <w:p w:rsidR="00047FAC" w:rsidRPr="000431A6" w:rsidRDefault="00047FAC" w:rsidP="009D45CA">
      <w:pPr>
        <w:numPr>
          <w:ilvl w:val="0"/>
          <w:numId w:val="3"/>
        </w:numPr>
        <w:tabs>
          <w:tab w:val="clear" w:pos="72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Any Charity, Voluntary Group or Community Organisation. </w:t>
      </w:r>
    </w:p>
    <w:p w:rsidR="00047FAC" w:rsidRPr="000431A6" w:rsidRDefault="000431A6" w:rsidP="009D45CA">
      <w:pPr>
        <w:numPr>
          <w:ilvl w:val="0"/>
          <w:numId w:val="3"/>
        </w:numPr>
        <w:tabs>
          <w:tab w:val="clear" w:pos="720"/>
        </w:tabs>
        <w:spacing w:before="100" w:after="100"/>
        <w:ind w:left="567" w:hanging="56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>Agencies that operate within t</w:t>
      </w:r>
      <w:r w:rsidR="00047FAC" w:rsidRPr="000431A6">
        <w:rPr>
          <w:rFonts w:ascii="Calibri" w:hAnsi="Calibri"/>
          <w:sz w:val="24"/>
          <w:lang w:val="en"/>
        </w:rPr>
        <w:t>he Parish and are of benefit to the local community, with the following provisos:</w:t>
      </w:r>
    </w:p>
    <w:p w:rsidR="00047FAC" w:rsidRPr="000431A6" w:rsidRDefault="00047FAC" w:rsidP="009D45CA">
      <w:pPr>
        <w:numPr>
          <w:ilvl w:val="0"/>
          <w:numId w:val="10"/>
        </w:numPr>
        <w:tabs>
          <w:tab w:val="clear" w:pos="720"/>
          <w:tab w:val="num" w:pos="927"/>
        </w:tabs>
        <w:spacing w:before="100" w:after="100"/>
        <w:ind w:left="927"/>
        <w:jc w:val="both"/>
        <w:rPr>
          <w:rFonts w:ascii="Calibri" w:hAnsi="Calibri"/>
          <w:sz w:val="24"/>
          <w:lang w:val="en"/>
        </w:rPr>
      </w:pPr>
      <w:r w:rsidRPr="000431A6">
        <w:rPr>
          <w:rFonts w:ascii="Calibri" w:hAnsi="Calibri"/>
          <w:sz w:val="24"/>
          <w:lang w:val="en"/>
        </w:rPr>
        <w:t xml:space="preserve">The Parish Council will not fund activities that it considers to be the responsibility of a Statutory Authority. </w:t>
      </w:r>
    </w:p>
    <w:p w:rsidR="00047FAC" w:rsidRPr="009D45CA" w:rsidRDefault="000431A6" w:rsidP="009D45CA">
      <w:pPr>
        <w:numPr>
          <w:ilvl w:val="0"/>
          <w:numId w:val="10"/>
        </w:numPr>
        <w:spacing w:before="100" w:after="100"/>
        <w:ind w:left="927"/>
        <w:jc w:val="both"/>
        <w:rPr>
          <w:rFonts w:ascii="Calibri" w:hAnsi="Calibri"/>
          <w:sz w:val="24"/>
        </w:rPr>
      </w:pPr>
      <w:r w:rsidRPr="000431A6">
        <w:rPr>
          <w:rFonts w:ascii="Calibri" w:hAnsi="Calibri"/>
          <w:sz w:val="24"/>
          <w:lang w:val="en"/>
        </w:rPr>
        <w:tab/>
      </w:r>
      <w:r w:rsidR="00047FAC" w:rsidRPr="000431A6">
        <w:rPr>
          <w:rFonts w:ascii="Calibri" w:hAnsi="Calibri"/>
          <w:sz w:val="24"/>
          <w:lang w:val="en"/>
        </w:rPr>
        <w:t>The Council will not fund activities outside its powers and functions.</w:t>
      </w:r>
    </w:p>
    <w:p w:rsidR="009D45CA" w:rsidRPr="000431A6" w:rsidRDefault="009D45CA" w:rsidP="009D45CA">
      <w:pPr>
        <w:numPr>
          <w:ilvl w:val="0"/>
          <w:numId w:val="10"/>
        </w:numPr>
        <w:spacing w:before="100" w:after="100"/>
        <w:ind w:left="92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lang w:val="en"/>
        </w:rPr>
        <w:t xml:space="preserve">    The Council does not fund the purchasing of alcohol</w:t>
      </w:r>
    </w:p>
    <w:p w:rsidR="00563ED8" w:rsidRPr="000431A6" w:rsidRDefault="00563ED8" w:rsidP="009D45CA">
      <w:pPr>
        <w:jc w:val="both"/>
        <w:rPr>
          <w:rFonts w:ascii="Calibri" w:hAnsi="Calibri"/>
          <w:sz w:val="24"/>
        </w:rPr>
      </w:pPr>
    </w:p>
    <w:p w:rsidR="00563ED8" w:rsidRPr="000431A6" w:rsidRDefault="00563ED8" w:rsidP="009D45CA">
      <w:pPr>
        <w:pStyle w:val="Heading4"/>
        <w:jc w:val="both"/>
        <w:rPr>
          <w:rFonts w:ascii="Calibri" w:hAnsi="Calibri" w:cs="Arial"/>
          <w:sz w:val="24"/>
          <w:szCs w:val="20"/>
        </w:rPr>
      </w:pPr>
      <w:r w:rsidRPr="000431A6">
        <w:rPr>
          <w:rFonts w:ascii="Calibri" w:hAnsi="Calibri" w:cs="Arial"/>
          <w:sz w:val="24"/>
          <w:szCs w:val="20"/>
        </w:rPr>
        <w:t>PRINCIPLES OF GRANT AID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b/>
          <w:sz w:val="24"/>
        </w:rPr>
      </w:pPr>
    </w:p>
    <w:p w:rsidR="00563ED8" w:rsidRPr="000431A6" w:rsidRDefault="000431A6" w:rsidP="009D45CA">
      <w:pPr>
        <w:pStyle w:val="BodyText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b/>
          <w:sz w:val="24"/>
        </w:rPr>
        <w:t xml:space="preserve">Rosliston </w:t>
      </w:r>
      <w:r w:rsidR="00563ED8" w:rsidRPr="000431A6">
        <w:rPr>
          <w:rFonts w:ascii="Calibri" w:hAnsi="Calibri" w:cs="Arial"/>
          <w:b/>
          <w:sz w:val="24"/>
        </w:rPr>
        <w:t>Parish Council</w:t>
      </w:r>
      <w:r w:rsidR="00563ED8" w:rsidRPr="000431A6">
        <w:rPr>
          <w:rFonts w:ascii="Calibri" w:hAnsi="Calibri" w:cs="Arial"/>
          <w:sz w:val="24"/>
        </w:rPr>
        <w:t xml:space="preserve"> operates a grant aid system which considers grant applications.  The system aims to: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numPr>
          <w:ilvl w:val="0"/>
          <w:numId w:val="5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Help the voluntary groups within the Parish of </w:t>
      </w:r>
      <w:r w:rsidR="000431A6" w:rsidRPr="000431A6">
        <w:rPr>
          <w:rFonts w:ascii="Calibri" w:hAnsi="Calibri" w:cs="Arial"/>
          <w:sz w:val="24"/>
        </w:rPr>
        <w:t>Rosliston</w:t>
      </w:r>
      <w:r w:rsidRPr="000431A6">
        <w:rPr>
          <w:rFonts w:ascii="Calibri" w:hAnsi="Calibri" w:cs="Arial"/>
          <w:sz w:val="24"/>
        </w:rPr>
        <w:t xml:space="preserve"> to improve their effectiveness</w:t>
      </w:r>
    </w:p>
    <w:p w:rsidR="00563ED8" w:rsidRPr="000431A6" w:rsidRDefault="00563ED8" w:rsidP="009D45CA">
      <w:pPr>
        <w:numPr>
          <w:ilvl w:val="0"/>
          <w:numId w:val="5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Help to ensure the provision of services needed by </w:t>
      </w:r>
      <w:r w:rsidR="000431A6" w:rsidRPr="000431A6">
        <w:rPr>
          <w:rFonts w:ascii="Calibri" w:hAnsi="Calibri" w:cs="Arial"/>
          <w:sz w:val="24"/>
        </w:rPr>
        <w:t>Rosliston</w:t>
      </w:r>
      <w:r w:rsidRPr="000431A6">
        <w:rPr>
          <w:rFonts w:ascii="Calibri" w:hAnsi="Calibri" w:cs="Arial"/>
          <w:sz w:val="24"/>
        </w:rPr>
        <w:t xml:space="preserve"> residents via the voluntary sector</w:t>
      </w:r>
    </w:p>
    <w:p w:rsidR="00563ED8" w:rsidRPr="000431A6" w:rsidRDefault="00563ED8" w:rsidP="009D45CA">
      <w:pPr>
        <w:numPr>
          <w:ilvl w:val="0"/>
          <w:numId w:val="5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Support organisations which meet the needs of people experiencing social and economic difficulties, and</w:t>
      </w:r>
    </w:p>
    <w:p w:rsidR="00563ED8" w:rsidRPr="000431A6" w:rsidRDefault="00563ED8" w:rsidP="009D45CA">
      <w:pPr>
        <w:numPr>
          <w:ilvl w:val="0"/>
          <w:numId w:val="5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Ensure that there is equality of access and opportunity for all </w:t>
      </w:r>
      <w:r w:rsidR="000431A6" w:rsidRPr="000431A6">
        <w:rPr>
          <w:rFonts w:ascii="Calibri" w:hAnsi="Calibri" w:cs="Arial"/>
          <w:sz w:val="24"/>
        </w:rPr>
        <w:t>Rosliston</w:t>
      </w:r>
      <w:r w:rsidRPr="000431A6">
        <w:rPr>
          <w:rFonts w:ascii="Calibri" w:hAnsi="Calibri" w:cs="Arial"/>
          <w:sz w:val="24"/>
        </w:rPr>
        <w:t xml:space="preserve"> residents to the services and funds it provides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0431A6" w:rsidP="009D45CA">
      <w:p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Rosliston Parish</w:t>
      </w:r>
      <w:r w:rsidR="00563ED8" w:rsidRPr="000431A6">
        <w:rPr>
          <w:rFonts w:ascii="Calibri" w:hAnsi="Calibri" w:cs="Arial"/>
          <w:sz w:val="24"/>
        </w:rPr>
        <w:t xml:space="preserve"> Council values the diversity and strengths of the local voluntary sector and acknowledges its independent role in the community as: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numPr>
          <w:ilvl w:val="0"/>
          <w:numId w:val="6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A source of valuable services</w:t>
      </w:r>
    </w:p>
    <w:p w:rsidR="00563ED8" w:rsidRPr="000431A6" w:rsidRDefault="00563ED8" w:rsidP="009D45CA">
      <w:pPr>
        <w:numPr>
          <w:ilvl w:val="0"/>
          <w:numId w:val="6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A means of enabling people to work together</w:t>
      </w:r>
    </w:p>
    <w:p w:rsidR="00563ED8" w:rsidRPr="000431A6" w:rsidRDefault="00563ED8" w:rsidP="009D45CA">
      <w:pPr>
        <w:numPr>
          <w:ilvl w:val="0"/>
          <w:numId w:val="6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A channel for campaigning and advocacy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The Council defines a voluntary group as a ‘not-for-profit’ organisation, set up and run by a management committee. 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This document gives the Parish Council’s general funding principles and details its expectations of all groups in receipt of grant aid.</w:t>
      </w:r>
    </w:p>
    <w:p w:rsidR="00563ED8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E2349A" w:rsidRPr="000431A6" w:rsidRDefault="00E2349A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Groups applying for grant aid should note: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b/>
          <w:sz w:val="24"/>
        </w:rPr>
      </w:pP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Grants are made only to groups meeting the needs of </w:t>
      </w:r>
      <w:r w:rsidR="000431A6" w:rsidRPr="000431A6">
        <w:rPr>
          <w:rFonts w:ascii="Calibri" w:hAnsi="Calibri" w:cs="Arial"/>
          <w:sz w:val="24"/>
        </w:rPr>
        <w:t xml:space="preserve">Rosliston </w:t>
      </w:r>
      <w:r w:rsidRPr="000431A6">
        <w:rPr>
          <w:rFonts w:ascii="Calibri" w:hAnsi="Calibri" w:cs="Arial"/>
          <w:sz w:val="24"/>
        </w:rPr>
        <w:t>Parish residents.</w:t>
      </w: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Grants are made to meet deficits on future running costs, to encourage new groups or new projects, or to help with the costs of some one-off expenditures</w:t>
      </w: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Grants will only be made to groups which </w:t>
      </w:r>
      <w:r w:rsidRPr="000431A6">
        <w:rPr>
          <w:rFonts w:ascii="Calibri" w:hAnsi="Calibri" w:cs="Arial"/>
          <w:b/>
          <w:sz w:val="24"/>
        </w:rPr>
        <w:t>need</w:t>
      </w:r>
      <w:r w:rsidRPr="000431A6">
        <w:rPr>
          <w:rFonts w:ascii="Calibri" w:hAnsi="Calibri" w:cs="Arial"/>
          <w:sz w:val="24"/>
        </w:rPr>
        <w:t xml:space="preserve"> financial help. Accumulated reserves will be considered when grant levels are decided.</w:t>
      </w: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Grants are normally made for one year’s expenditure at a time and should be spent within the year for the purpose for which they were given. They should not be added, wholly or partly, to reserves unless part of a previously approved programme of funding for a particular project.</w:t>
      </w: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Grants cannot be made to cover money already spent. </w:t>
      </w:r>
    </w:p>
    <w:p w:rsidR="00563ED8" w:rsidRPr="000431A6" w:rsidRDefault="00563ED8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Grants will not be made to groups, which operate for private gain or are connected with any political party; grants may be made to religious organisations for social or welfare purposes, but not to cover the costs of worship or conversion.</w:t>
      </w:r>
    </w:p>
    <w:p w:rsidR="00563ED8" w:rsidRPr="000431A6" w:rsidRDefault="006E5EFF" w:rsidP="009D45CA">
      <w:pPr>
        <w:numPr>
          <w:ilvl w:val="0"/>
          <w:numId w:val="7"/>
        </w:numPr>
        <w:ind w:right="-331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Recipients</w:t>
      </w:r>
      <w:r w:rsidR="00563ED8" w:rsidRPr="000431A6">
        <w:rPr>
          <w:rFonts w:ascii="Calibri" w:hAnsi="Calibri" w:cs="Arial"/>
          <w:sz w:val="24"/>
        </w:rPr>
        <w:t xml:space="preserve"> will be required to return grant-aid</w:t>
      </w:r>
      <w:r>
        <w:rPr>
          <w:rFonts w:ascii="Calibri" w:hAnsi="Calibri" w:cs="Arial"/>
          <w:sz w:val="24"/>
        </w:rPr>
        <w:t xml:space="preserve"> or property</w:t>
      </w:r>
      <w:r w:rsidR="00563ED8" w:rsidRPr="000431A6">
        <w:rPr>
          <w:rFonts w:ascii="Calibri" w:hAnsi="Calibri" w:cs="Arial"/>
          <w:sz w:val="24"/>
        </w:rPr>
        <w:t xml:space="preserve"> if they close</w:t>
      </w:r>
      <w:r>
        <w:rPr>
          <w:rFonts w:ascii="Calibri" w:hAnsi="Calibri" w:cs="Arial"/>
          <w:sz w:val="24"/>
        </w:rPr>
        <w:t xml:space="preserve"> or cease to exist</w:t>
      </w:r>
      <w:r w:rsidR="00563ED8" w:rsidRPr="000431A6">
        <w:rPr>
          <w:rFonts w:ascii="Calibri" w:hAnsi="Calibri" w:cs="Arial"/>
          <w:sz w:val="24"/>
        </w:rPr>
        <w:t>, or if a project or services funded by the Council, is not satisfactorily provided.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Voluntary groups grant-aided by the Council are required to:</w:t>
      </w:r>
    </w:p>
    <w:p w:rsidR="00563ED8" w:rsidRPr="000431A6" w:rsidRDefault="00563ED8" w:rsidP="009D45CA">
      <w:pPr>
        <w:ind w:right="-331"/>
        <w:jc w:val="both"/>
        <w:rPr>
          <w:rFonts w:ascii="Calibri" w:hAnsi="Calibri" w:cs="Arial"/>
          <w:b/>
          <w:sz w:val="24"/>
        </w:rPr>
      </w:pP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Ensure efficient levels of administration, hold regular meetings, keep minutes and circulate information to group members.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Keep proper accounts. Grants may only be made to groups, which have submitted satisfactory accounts, unless the group is recently formed.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Report back as required to the Council on their activities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Involve group members and users in policy-making and in the management of activities and services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Be open to eligible users, as defined by the group’s constitution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Establish and monitor equal opportunities policies and practices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Meet the legal responsibilities of an employer where appropriate; adopt, implement and monitor good employment practices and procedures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>Recruit and support volunteers where appropriate</w:t>
      </w:r>
    </w:p>
    <w:p w:rsidR="00563ED8" w:rsidRPr="000431A6" w:rsidRDefault="00563ED8" w:rsidP="009D45CA">
      <w:pPr>
        <w:numPr>
          <w:ilvl w:val="0"/>
          <w:numId w:val="8"/>
        </w:numPr>
        <w:ind w:right="-331"/>
        <w:jc w:val="both"/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sz w:val="24"/>
        </w:rPr>
        <w:t xml:space="preserve">Acknowledge </w:t>
      </w:r>
      <w:r w:rsidR="000431A6" w:rsidRPr="000431A6">
        <w:rPr>
          <w:rFonts w:ascii="Calibri" w:hAnsi="Calibri" w:cs="Arial"/>
          <w:sz w:val="24"/>
        </w:rPr>
        <w:t xml:space="preserve">Rosliston </w:t>
      </w:r>
      <w:r w:rsidRPr="000431A6">
        <w:rPr>
          <w:rFonts w:ascii="Calibri" w:hAnsi="Calibri" w:cs="Arial"/>
          <w:sz w:val="24"/>
        </w:rPr>
        <w:t>Parish Council’s support in annual reports.</w:t>
      </w:r>
    </w:p>
    <w:p w:rsidR="009D45CA" w:rsidRDefault="009D45CA" w:rsidP="009D45CA">
      <w:pPr>
        <w:ind w:right="-331"/>
        <w:jc w:val="both"/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Pr="009D45CA" w:rsidRDefault="009D45CA" w:rsidP="009D45CA">
      <w:pPr>
        <w:rPr>
          <w:rFonts w:ascii="Calibri" w:hAnsi="Calibri" w:cs="Arial"/>
          <w:sz w:val="24"/>
        </w:rPr>
      </w:pPr>
    </w:p>
    <w:p w:rsidR="009D45CA" w:rsidRDefault="009D45CA" w:rsidP="009D45CA">
      <w:pPr>
        <w:ind w:right="-331"/>
        <w:jc w:val="both"/>
        <w:rPr>
          <w:rFonts w:ascii="Calibri" w:hAnsi="Calibri" w:cs="Arial"/>
          <w:sz w:val="24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498"/>
        <w:gridCol w:w="6502"/>
      </w:tblGrid>
      <w:tr w:rsidR="009D45CA" w:rsidRPr="00C22DAE" w:rsidTr="00C22DAE">
        <w:tc>
          <w:tcPr>
            <w:tcW w:w="1098" w:type="dxa"/>
            <w:shd w:val="clear" w:color="auto" w:fill="auto"/>
          </w:tcPr>
          <w:p w:rsidR="009D45CA" w:rsidRPr="00C22DAE" w:rsidRDefault="009D45CA" w:rsidP="00C22DAE">
            <w:pPr>
              <w:ind w:right="-331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Version</w:t>
            </w:r>
          </w:p>
        </w:tc>
        <w:tc>
          <w:tcPr>
            <w:tcW w:w="2498" w:type="dxa"/>
            <w:shd w:val="clear" w:color="auto" w:fill="auto"/>
          </w:tcPr>
          <w:p w:rsidR="009D45CA" w:rsidRPr="00C22DAE" w:rsidRDefault="009D45CA" w:rsidP="00C22DAE">
            <w:pPr>
              <w:ind w:right="-331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Date</w:t>
            </w:r>
          </w:p>
        </w:tc>
        <w:tc>
          <w:tcPr>
            <w:tcW w:w="6502" w:type="dxa"/>
            <w:shd w:val="clear" w:color="auto" w:fill="auto"/>
          </w:tcPr>
          <w:p w:rsidR="009D45CA" w:rsidRPr="00C22DAE" w:rsidRDefault="009D45CA" w:rsidP="00C22DAE">
            <w:pPr>
              <w:ind w:right="-331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Comments</w:t>
            </w:r>
          </w:p>
        </w:tc>
      </w:tr>
      <w:tr w:rsidR="009D45CA" w:rsidRPr="00C22DAE" w:rsidTr="00C22DAE">
        <w:tc>
          <w:tcPr>
            <w:tcW w:w="1098" w:type="dxa"/>
            <w:shd w:val="clear" w:color="auto" w:fill="auto"/>
          </w:tcPr>
          <w:p w:rsidR="009D45CA" w:rsidRPr="00C22DAE" w:rsidRDefault="009D45CA" w:rsidP="00C22DAE">
            <w:pPr>
              <w:ind w:right="-331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1</w:t>
            </w:r>
          </w:p>
        </w:tc>
        <w:tc>
          <w:tcPr>
            <w:tcW w:w="2498" w:type="dxa"/>
            <w:shd w:val="clear" w:color="auto" w:fill="auto"/>
          </w:tcPr>
          <w:p w:rsidR="009D45CA" w:rsidRPr="00C22DAE" w:rsidRDefault="009D45CA" w:rsidP="00C22DAE">
            <w:pPr>
              <w:ind w:right="-331"/>
              <w:jc w:val="both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November 2015</w:t>
            </w:r>
          </w:p>
        </w:tc>
        <w:tc>
          <w:tcPr>
            <w:tcW w:w="6502" w:type="dxa"/>
            <w:shd w:val="clear" w:color="auto" w:fill="auto"/>
          </w:tcPr>
          <w:p w:rsidR="009D45CA" w:rsidRPr="00C22DAE" w:rsidRDefault="009D45CA" w:rsidP="00C22DAE">
            <w:pPr>
              <w:ind w:right="-331"/>
              <w:jc w:val="both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Initial document</w:t>
            </w:r>
          </w:p>
        </w:tc>
      </w:tr>
      <w:tr w:rsidR="009D45CA" w:rsidRPr="00C22DAE" w:rsidTr="00C22DAE">
        <w:tc>
          <w:tcPr>
            <w:tcW w:w="1098" w:type="dxa"/>
            <w:shd w:val="clear" w:color="auto" w:fill="auto"/>
          </w:tcPr>
          <w:p w:rsidR="009D45CA" w:rsidRPr="00C22DAE" w:rsidRDefault="009D45CA" w:rsidP="00C22DAE">
            <w:pPr>
              <w:ind w:right="-331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2</w:t>
            </w:r>
          </w:p>
        </w:tc>
        <w:tc>
          <w:tcPr>
            <w:tcW w:w="2498" w:type="dxa"/>
            <w:shd w:val="clear" w:color="auto" w:fill="auto"/>
          </w:tcPr>
          <w:p w:rsidR="009D45CA" w:rsidRPr="00C22DAE" w:rsidRDefault="009D45CA" w:rsidP="00C22DAE">
            <w:pPr>
              <w:ind w:right="-331"/>
              <w:jc w:val="both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June 2019</w:t>
            </w:r>
          </w:p>
        </w:tc>
        <w:tc>
          <w:tcPr>
            <w:tcW w:w="6502" w:type="dxa"/>
            <w:shd w:val="clear" w:color="auto" w:fill="auto"/>
          </w:tcPr>
          <w:p w:rsidR="009D45CA" w:rsidRPr="00C22DAE" w:rsidRDefault="009D45CA" w:rsidP="00C22DAE">
            <w:pPr>
              <w:ind w:right="-331"/>
              <w:jc w:val="both"/>
              <w:rPr>
                <w:rFonts w:ascii="Calibri" w:hAnsi="Calibri" w:cs="Arial"/>
                <w:sz w:val="24"/>
              </w:rPr>
            </w:pPr>
            <w:r w:rsidRPr="00C22DAE">
              <w:rPr>
                <w:rFonts w:ascii="Calibri" w:hAnsi="Calibri" w:cs="Arial"/>
                <w:sz w:val="24"/>
              </w:rPr>
              <w:t>Amended to strengthen to whom monies payable to.</w:t>
            </w:r>
          </w:p>
        </w:tc>
      </w:tr>
      <w:tr w:rsidR="007F2FFD" w:rsidRPr="00C22DAE" w:rsidTr="00C22DAE">
        <w:tc>
          <w:tcPr>
            <w:tcW w:w="1098" w:type="dxa"/>
            <w:shd w:val="clear" w:color="auto" w:fill="auto"/>
          </w:tcPr>
          <w:p w:rsidR="007F2FFD" w:rsidRPr="00C22DAE" w:rsidRDefault="007F2FFD" w:rsidP="00C22DAE">
            <w:pPr>
              <w:ind w:right="-331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3</w:t>
            </w:r>
          </w:p>
        </w:tc>
        <w:tc>
          <w:tcPr>
            <w:tcW w:w="2498" w:type="dxa"/>
            <w:shd w:val="clear" w:color="auto" w:fill="auto"/>
          </w:tcPr>
          <w:p w:rsidR="007F2FFD" w:rsidRPr="00C22DAE" w:rsidRDefault="007F2FFD" w:rsidP="00C22DAE">
            <w:pPr>
              <w:ind w:right="-331"/>
              <w:jc w:val="both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October 2019</w:t>
            </w:r>
          </w:p>
        </w:tc>
        <w:tc>
          <w:tcPr>
            <w:tcW w:w="6502" w:type="dxa"/>
            <w:shd w:val="clear" w:color="auto" w:fill="auto"/>
          </w:tcPr>
          <w:p w:rsidR="007F2FFD" w:rsidRPr="007F2FFD" w:rsidRDefault="007F2FFD" w:rsidP="00C22DAE">
            <w:pPr>
              <w:ind w:right="-331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7F2FFD">
              <w:rPr>
                <w:rFonts w:ascii="Calibri" w:hAnsi="Calibri"/>
                <w:sz w:val="24"/>
                <w:szCs w:val="24"/>
                <w:lang w:val="en"/>
              </w:rPr>
              <w:t xml:space="preserve">Addition to when grants may be considered. </w:t>
            </w:r>
            <w:r w:rsidRPr="007F2FFD">
              <w:rPr>
                <w:rFonts w:ascii="Calibri" w:hAnsi="Calibri"/>
                <w:sz w:val="24"/>
                <w:szCs w:val="24"/>
                <w:lang w:val="en"/>
              </w:rPr>
              <w:t>However should an application be of a critical/emergency nature and be considered to benefit the residents of the village of Rosliston then applications may be considered at any meeting of the council.</w:t>
            </w:r>
          </w:p>
        </w:tc>
      </w:tr>
    </w:tbl>
    <w:p w:rsidR="009D45CA" w:rsidRDefault="009D45CA" w:rsidP="009D45CA">
      <w:pPr>
        <w:ind w:right="-331"/>
        <w:jc w:val="both"/>
        <w:rPr>
          <w:rFonts w:ascii="Calibri" w:hAnsi="Calibri" w:cs="Arial"/>
          <w:sz w:val="24"/>
        </w:rPr>
      </w:pPr>
    </w:p>
    <w:p w:rsidR="00563ED8" w:rsidRPr="00C534C4" w:rsidRDefault="00563ED8" w:rsidP="00C534C4">
      <w:pPr>
        <w:ind w:right="-331"/>
        <w:jc w:val="both"/>
        <w:rPr>
          <w:rFonts w:ascii="Calibri" w:hAnsi="Calibri"/>
          <w:sz w:val="24"/>
        </w:rPr>
      </w:pPr>
      <w:r w:rsidRPr="009D45CA">
        <w:rPr>
          <w:rFonts w:ascii="Calibri" w:hAnsi="Calibri" w:cs="Arial"/>
          <w:sz w:val="24"/>
        </w:rPr>
        <w:br w:type="page"/>
      </w:r>
      <w:r w:rsidRPr="000431A6">
        <w:rPr>
          <w:rFonts w:ascii="Calibri" w:hAnsi="Calibri" w:cs="Arial"/>
          <w:sz w:val="24"/>
        </w:rPr>
        <w:lastRenderedPageBreak/>
        <w:t>APPLICATION FOR FINANCIAL ASSISTANCE</w:t>
      </w:r>
    </w:p>
    <w:p w:rsidR="00563ED8" w:rsidRPr="000431A6" w:rsidRDefault="00563ED8" w:rsidP="00563ED8">
      <w:pPr>
        <w:rPr>
          <w:rFonts w:ascii="Calibri" w:hAnsi="Calibr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Name of Organisation: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Name and address of correspondent (and office held):</w:t>
            </w:r>
            <w:r w:rsidR="00C534C4">
              <w:rPr>
                <w:rFonts w:ascii="Calibri" w:hAnsi="Calibri" w:cs="Arial"/>
                <w:b/>
                <w:sz w:val="24"/>
              </w:rPr>
              <w:t xml:space="preserve"> 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C534C4" w:rsidRPr="000431A6" w:rsidTr="00563ED8">
        <w:tc>
          <w:tcPr>
            <w:tcW w:w="9245" w:type="dxa"/>
          </w:tcPr>
          <w:p w:rsidR="00C534C4" w:rsidRDefault="00C534C4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Contact details of the Management Committee making this application</w:t>
            </w:r>
          </w:p>
          <w:p w:rsidR="00C534C4" w:rsidRDefault="00C534C4" w:rsidP="00C534C4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  <w:p w:rsidR="00C534C4" w:rsidRDefault="00C534C4" w:rsidP="00C534C4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  <w:p w:rsidR="00C534C4" w:rsidRDefault="00C534C4" w:rsidP="00C534C4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  <w:p w:rsidR="00C534C4" w:rsidRPr="000431A6" w:rsidRDefault="00C534C4" w:rsidP="00C534C4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What are the objectives of your organisation?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 xml:space="preserve">Is membership/support open to any resident of </w:t>
            </w:r>
            <w:r w:rsidR="000431A6" w:rsidRPr="000431A6">
              <w:rPr>
                <w:rFonts w:ascii="Calibri" w:hAnsi="Calibri" w:cs="Arial"/>
                <w:b/>
                <w:sz w:val="24"/>
              </w:rPr>
              <w:t xml:space="preserve">Rosliston </w:t>
            </w:r>
            <w:r w:rsidRPr="000431A6">
              <w:rPr>
                <w:rFonts w:ascii="Calibri" w:hAnsi="Calibri" w:cs="Arial"/>
                <w:b/>
                <w:sz w:val="24"/>
              </w:rPr>
              <w:t>Parish, regardless of sex, age, ethnic origin, religion, disability or sexual orientation? If not, please give reason: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6E5EFF" w:rsidRPr="006E5EFF" w:rsidRDefault="00563ED8" w:rsidP="006E5EFF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Amount of grant applied for £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6E5EFF" w:rsidRPr="000431A6" w:rsidTr="00563ED8">
        <w:tc>
          <w:tcPr>
            <w:tcW w:w="9245" w:type="dxa"/>
          </w:tcPr>
          <w:p w:rsidR="006E5EFF" w:rsidRDefault="006E5EFF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What match funding are you able to provide?</w:t>
            </w:r>
          </w:p>
          <w:p w:rsidR="006E5EFF" w:rsidRPr="000431A6" w:rsidRDefault="006E5EFF" w:rsidP="006E5EFF">
            <w:pPr>
              <w:jc w:val="both"/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Purpose for which the money will be used. Please explain clearly and simply the reason for your request.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Have you applied for grant aid to any other organisation (including local authorities)?  If so, to whom (please give details of the decision on your application):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0431A6" w:rsidRPr="000431A6" w:rsidRDefault="000431A6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0431A6" w:rsidRPr="000431A6" w:rsidRDefault="000431A6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t>Is t</w:t>
            </w:r>
            <w:r w:rsidR="00C534C4">
              <w:rPr>
                <w:rFonts w:ascii="Calibri" w:hAnsi="Calibri" w:cs="Arial"/>
                <w:b/>
                <w:sz w:val="24"/>
              </w:rPr>
              <w:t xml:space="preserve">here anything else you wish the </w:t>
            </w:r>
            <w:r w:rsidRPr="000431A6">
              <w:rPr>
                <w:rFonts w:ascii="Calibri" w:hAnsi="Calibri" w:cs="Arial"/>
                <w:b/>
                <w:sz w:val="24"/>
              </w:rPr>
              <w:t>Parish Council to take into account when considering this application?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C534C4" w:rsidRPr="000431A6" w:rsidRDefault="00C534C4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  <w:tr w:rsidR="00563ED8" w:rsidRPr="000431A6" w:rsidTr="00563ED8">
        <w:tc>
          <w:tcPr>
            <w:tcW w:w="9245" w:type="dxa"/>
          </w:tcPr>
          <w:p w:rsidR="00563ED8" w:rsidRPr="000431A6" w:rsidRDefault="00563ED8" w:rsidP="00563ED8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b/>
                <w:sz w:val="24"/>
              </w:rPr>
            </w:pPr>
            <w:r w:rsidRPr="000431A6">
              <w:rPr>
                <w:rFonts w:ascii="Calibri" w:hAnsi="Calibri" w:cs="Arial"/>
                <w:b/>
                <w:sz w:val="24"/>
              </w:rPr>
              <w:lastRenderedPageBreak/>
              <w:t>Please ensure that you have attached up to date examined accounts in support of this application.</w:t>
            </w:r>
            <w:r w:rsidR="00C534C4">
              <w:rPr>
                <w:rFonts w:ascii="Calibri" w:hAnsi="Calibri" w:cs="Arial"/>
                <w:b/>
                <w:sz w:val="24"/>
              </w:rPr>
              <w:t xml:space="preserve"> If you are not able to do this please state why not.</w:t>
            </w: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  <w:p w:rsidR="00563ED8" w:rsidRPr="000431A6" w:rsidRDefault="00563ED8" w:rsidP="00563ED8">
            <w:pPr>
              <w:rPr>
                <w:rFonts w:ascii="Calibri" w:hAnsi="Calibri" w:cs="Arial"/>
                <w:b/>
                <w:sz w:val="24"/>
              </w:rPr>
            </w:pPr>
          </w:p>
        </w:tc>
      </w:tr>
    </w:tbl>
    <w:p w:rsidR="000431A6" w:rsidRPr="000431A6" w:rsidRDefault="000431A6" w:rsidP="00563ED8">
      <w:pPr>
        <w:rPr>
          <w:rFonts w:ascii="Calibri" w:hAnsi="Calibri" w:cs="Arial"/>
          <w:b/>
          <w:sz w:val="24"/>
        </w:rPr>
      </w:pPr>
    </w:p>
    <w:p w:rsidR="000431A6" w:rsidRPr="000431A6" w:rsidRDefault="000431A6" w:rsidP="00563ED8">
      <w:pPr>
        <w:rPr>
          <w:rFonts w:ascii="Calibri" w:hAnsi="Calibri" w:cs="Arial"/>
          <w:b/>
          <w:sz w:val="24"/>
        </w:rPr>
      </w:pPr>
    </w:p>
    <w:p w:rsidR="00563ED8" w:rsidRPr="000431A6" w:rsidRDefault="00563ED8" w:rsidP="00563ED8">
      <w:pPr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 xml:space="preserve">I agree to the Principles of Grant Aid as set out by </w:t>
      </w:r>
      <w:r w:rsidR="000431A6" w:rsidRPr="000431A6">
        <w:rPr>
          <w:rFonts w:ascii="Calibri" w:hAnsi="Calibri" w:cs="Arial"/>
          <w:b/>
          <w:sz w:val="24"/>
        </w:rPr>
        <w:t xml:space="preserve">Rosliston </w:t>
      </w:r>
      <w:r w:rsidRPr="000431A6">
        <w:rPr>
          <w:rFonts w:ascii="Calibri" w:hAnsi="Calibri" w:cs="Arial"/>
          <w:b/>
          <w:sz w:val="24"/>
        </w:rPr>
        <w:t>Parish Council</w:t>
      </w:r>
    </w:p>
    <w:p w:rsidR="00563ED8" w:rsidRPr="000431A6" w:rsidRDefault="00563ED8" w:rsidP="00563ED8">
      <w:pPr>
        <w:rPr>
          <w:rFonts w:ascii="Calibri" w:hAnsi="Calibri" w:cs="Arial"/>
          <w:b/>
          <w:sz w:val="24"/>
        </w:rPr>
      </w:pPr>
    </w:p>
    <w:p w:rsidR="00563ED8" w:rsidRPr="000431A6" w:rsidRDefault="00563ED8" w:rsidP="00563ED8">
      <w:pPr>
        <w:rPr>
          <w:rFonts w:ascii="Calibri" w:hAnsi="Calibri" w:cs="Arial"/>
          <w:sz w:val="24"/>
        </w:rPr>
      </w:pPr>
      <w:r w:rsidRPr="000431A6">
        <w:rPr>
          <w:rFonts w:ascii="Calibri" w:hAnsi="Calibri" w:cs="Arial"/>
          <w:b/>
          <w:sz w:val="24"/>
        </w:rPr>
        <w:t xml:space="preserve">Signed </w:t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</w:r>
      <w:r w:rsidRPr="000431A6">
        <w:rPr>
          <w:rFonts w:ascii="Calibri" w:hAnsi="Calibri" w:cs="Arial"/>
          <w:b/>
          <w:sz w:val="24"/>
        </w:rPr>
        <w:tab/>
        <w:t>Dated</w:t>
      </w:r>
    </w:p>
    <w:p w:rsidR="00563ED8" w:rsidRPr="000431A6" w:rsidRDefault="00563ED8">
      <w:pPr>
        <w:rPr>
          <w:rFonts w:ascii="Calibri" w:hAnsi="Calibri" w:cs="Arial"/>
          <w:sz w:val="24"/>
        </w:rPr>
      </w:pPr>
    </w:p>
    <w:p w:rsidR="000431A6" w:rsidRPr="000431A6" w:rsidRDefault="000431A6">
      <w:pPr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Printed</w:t>
      </w:r>
    </w:p>
    <w:p w:rsidR="000431A6" w:rsidRPr="000431A6" w:rsidRDefault="000431A6">
      <w:pPr>
        <w:rPr>
          <w:rFonts w:ascii="Calibri" w:hAnsi="Calibri" w:cs="Arial"/>
          <w:sz w:val="24"/>
        </w:rPr>
      </w:pPr>
    </w:p>
    <w:p w:rsidR="000431A6" w:rsidRPr="000431A6" w:rsidRDefault="000431A6">
      <w:pPr>
        <w:rPr>
          <w:rFonts w:ascii="Calibri" w:hAnsi="Calibri" w:cs="Arial"/>
          <w:b/>
          <w:sz w:val="24"/>
        </w:rPr>
      </w:pPr>
      <w:r w:rsidRPr="000431A6">
        <w:rPr>
          <w:rFonts w:ascii="Calibri" w:hAnsi="Calibri" w:cs="Arial"/>
          <w:b/>
          <w:sz w:val="24"/>
        </w:rPr>
        <w:t>Designation</w:t>
      </w:r>
    </w:p>
    <w:sectPr w:rsidR="000431A6" w:rsidRPr="00043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F28" w:rsidRDefault="00DC1F28" w:rsidP="000431A6">
      <w:r>
        <w:separator/>
      </w:r>
    </w:p>
  </w:endnote>
  <w:endnote w:type="continuationSeparator" w:id="0">
    <w:p w:rsidR="00DC1F28" w:rsidRDefault="00DC1F28" w:rsidP="0004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FD" w:rsidRDefault="007F2F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A6" w:rsidRPr="000431A6" w:rsidRDefault="000431A6">
    <w:pPr>
      <w:pStyle w:val="Footer"/>
      <w:jc w:val="right"/>
      <w:rPr>
        <w:rFonts w:ascii="Calibri" w:hAnsi="Calibri"/>
      </w:rPr>
    </w:pPr>
    <w:r w:rsidRPr="000431A6">
      <w:rPr>
        <w:rFonts w:ascii="Calibri" w:hAnsi="Calibri"/>
      </w:rPr>
      <w:fldChar w:fldCharType="begin"/>
    </w:r>
    <w:r w:rsidRPr="000431A6">
      <w:rPr>
        <w:rFonts w:ascii="Calibri" w:hAnsi="Calibri"/>
      </w:rPr>
      <w:instrText xml:space="preserve"> PAGE   \* MERGEFORMAT </w:instrText>
    </w:r>
    <w:r w:rsidRPr="000431A6">
      <w:rPr>
        <w:rFonts w:ascii="Calibri" w:hAnsi="Calibri"/>
      </w:rPr>
      <w:fldChar w:fldCharType="separate"/>
    </w:r>
    <w:r w:rsidR="00C222CD">
      <w:rPr>
        <w:rFonts w:ascii="Calibri" w:hAnsi="Calibri"/>
        <w:noProof/>
      </w:rPr>
      <w:t>4</w:t>
    </w:r>
    <w:r w:rsidRPr="000431A6">
      <w:rPr>
        <w:rFonts w:ascii="Calibri" w:hAnsi="Calibri"/>
        <w:noProof/>
      </w:rPr>
      <w:fldChar w:fldCharType="end"/>
    </w:r>
  </w:p>
  <w:p w:rsidR="000431A6" w:rsidRPr="00B105F5" w:rsidRDefault="000431A6">
    <w:pPr>
      <w:pStyle w:val="Footer"/>
      <w:rPr>
        <w:rFonts w:ascii="Calibri" w:hAnsi="Calibri"/>
      </w:rPr>
    </w:pPr>
    <w:r w:rsidRPr="00B105F5">
      <w:rPr>
        <w:rFonts w:ascii="Calibri" w:hAnsi="Calibri"/>
      </w:rPr>
      <w:t>Rosliston Parish Counc</w:t>
    </w:r>
    <w:r w:rsidR="00B105F5" w:rsidRPr="00B105F5">
      <w:rPr>
        <w:rFonts w:ascii="Calibri" w:hAnsi="Calibri"/>
      </w:rPr>
      <w:t>il – Grant Awarding Policy – Adopted 16 November 2015</w:t>
    </w:r>
    <w:r w:rsidR="00C534C4">
      <w:rPr>
        <w:rFonts w:ascii="Calibri" w:hAnsi="Calibri"/>
      </w:rPr>
      <w:t xml:space="preserve"> Version </w:t>
    </w:r>
    <w:r w:rsidR="007F2FFD">
      <w:rPr>
        <w:rFonts w:ascii="Calibri" w:hAnsi="Calibri"/>
      </w:rPr>
      <w:t>3 October 2019</w:t>
    </w:r>
    <w:bookmarkStart w:id="0" w:name="_GoBack"/>
    <w:bookmarkEnd w:id="0"/>
    <w:r w:rsidR="00C534C4">
      <w:rPr>
        <w:rFonts w:ascii="Calibri" w:hAnsi="Calibri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FD" w:rsidRDefault="007F2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F28" w:rsidRDefault="00DC1F28" w:rsidP="000431A6">
      <w:r>
        <w:separator/>
      </w:r>
    </w:p>
  </w:footnote>
  <w:footnote w:type="continuationSeparator" w:id="0">
    <w:p w:rsidR="00DC1F28" w:rsidRDefault="00DC1F28" w:rsidP="00043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FD" w:rsidRDefault="007F2F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FD" w:rsidRDefault="007F2F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FFD" w:rsidRDefault="007F2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62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6225462"/>
    <w:multiLevelType w:val="multilevel"/>
    <w:tmpl w:val="E0C4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273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3763055"/>
    <w:multiLevelType w:val="multilevel"/>
    <w:tmpl w:val="BD3AF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B53161A"/>
    <w:multiLevelType w:val="multilevel"/>
    <w:tmpl w:val="23361D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A343EC"/>
    <w:multiLevelType w:val="multilevel"/>
    <w:tmpl w:val="14EE6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56E8451A"/>
    <w:multiLevelType w:val="singleLevel"/>
    <w:tmpl w:val="CE24B1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7C0B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460721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5587FB6"/>
    <w:multiLevelType w:val="multilevel"/>
    <w:tmpl w:val="7D96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0E"/>
    <w:rsid w:val="000431A6"/>
    <w:rsid w:val="00047FAC"/>
    <w:rsid w:val="0005563E"/>
    <w:rsid w:val="000B309D"/>
    <w:rsid w:val="001A2DDA"/>
    <w:rsid w:val="00207E9A"/>
    <w:rsid w:val="0024608B"/>
    <w:rsid w:val="0028493D"/>
    <w:rsid w:val="0037002D"/>
    <w:rsid w:val="00390010"/>
    <w:rsid w:val="00406F9C"/>
    <w:rsid w:val="00480F75"/>
    <w:rsid w:val="004B2A16"/>
    <w:rsid w:val="00534C6E"/>
    <w:rsid w:val="00563ED8"/>
    <w:rsid w:val="006A067C"/>
    <w:rsid w:val="006E5EFF"/>
    <w:rsid w:val="007F2FFD"/>
    <w:rsid w:val="0080260E"/>
    <w:rsid w:val="0081156D"/>
    <w:rsid w:val="008B3E32"/>
    <w:rsid w:val="008E5728"/>
    <w:rsid w:val="009B0FBE"/>
    <w:rsid w:val="009D45CA"/>
    <w:rsid w:val="009D66B0"/>
    <w:rsid w:val="009E3C4B"/>
    <w:rsid w:val="00AB5493"/>
    <w:rsid w:val="00B105F5"/>
    <w:rsid w:val="00BE4DB3"/>
    <w:rsid w:val="00C222CD"/>
    <w:rsid w:val="00C22DAE"/>
    <w:rsid w:val="00C33F90"/>
    <w:rsid w:val="00C534C4"/>
    <w:rsid w:val="00C70710"/>
    <w:rsid w:val="00D720FA"/>
    <w:rsid w:val="00DC1F28"/>
    <w:rsid w:val="00DD1EFF"/>
    <w:rsid w:val="00E2349A"/>
    <w:rsid w:val="00E77ADC"/>
    <w:rsid w:val="00F37106"/>
    <w:rsid w:val="00F43152"/>
    <w:rsid w:val="00F70A04"/>
    <w:rsid w:val="00F81A24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294CA30-E653-4BCF-B4A3-C83DD2F3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qFormat/>
    <w:rsid w:val="00563E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qFormat/>
    <w:pPr>
      <w:spacing w:before="100" w:after="10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</w:rPr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sid w:val="00563ED8"/>
    <w:pPr>
      <w:ind w:right="-331"/>
      <w:jc w:val="both"/>
    </w:pPr>
    <w:rPr>
      <w:rFonts w:ascii="Arial" w:hAnsi="Arial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31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1A6"/>
  </w:style>
  <w:style w:type="paragraph" w:styleId="Footer">
    <w:name w:val="footer"/>
    <w:basedOn w:val="Normal"/>
    <w:link w:val="FooterChar"/>
    <w:uiPriority w:val="99"/>
    <w:unhideWhenUsed/>
    <w:rsid w:val="000431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1A6"/>
  </w:style>
  <w:style w:type="paragraph" w:styleId="BalloonText">
    <w:name w:val="Balloon Text"/>
    <w:basedOn w:val="Normal"/>
    <w:link w:val="BalloonTextChar"/>
    <w:uiPriority w:val="99"/>
    <w:semiHidden/>
    <w:unhideWhenUsed/>
    <w:rsid w:val="00C70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07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D4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Grants Policy</vt:lpstr>
    </vt:vector>
  </TitlesOfParts>
  <Company>Tomoli Consulting</Company>
  <LinksUpToDate>false</LinksUpToDate>
  <CharactersWithSpaces>7503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Grants Policy</dc:title>
  <dc:creator>PFrary</dc:creator>
  <cp:lastModifiedBy>clerk rosliston parish council</cp:lastModifiedBy>
  <cp:revision>2</cp:revision>
  <cp:lastPrinted>2019-04-24T08:42:00Z</cp:lastPrinted>
  <dcterms:created xsi:type="dcterms:W3CDTF">2019-11-05T11:58:00Z</dcterms:created>
  <dcterms:modified xsi:type="dcterms:W3CDTF">2019-11-05T11:58:00Z</dcterms:modified>
</cp:coreProperties>
</file>